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do umowy nr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………</w:t>
      </w:r>
    </w:p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Pr="00933CD6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Default="005675AA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3C7BFC" w:rsidRDefault="003C7BFC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3C7BFC" w:rsidRDefault="005734B3" w:rsidP="003C7B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Pr="0038706A">
        <w:rPr>
          <w:rFonts w:ascii="Times New Roman" w:hAnsi="Times New Roman"/>
          <w:sz w:val="24"/>
          <w:szCs w:val="24"/>
        </w:rPr>
        <w:t xml:space="preserve">projektów </w:t>
      </w:r>
      <w:r w:rsidRPr="0038706A">
        <w:rPr>
          <w:rFonts w:ascii="Times New Roman" w:hAnsi="Times New Roman"/>
          <w:color w:val="000000"/>
          <w:sz w:val="24"/>
          <w:szCs w:val="24"/>
        </w:rPr>
        <w:t xml:space="preserve">planów ochrony dla </w:t>
      </w:r>
      <w:r>
        <w:rPr>
          <w:rFonts w:ascii="Times New Roman" w:hAnsi="Times New Roman"/>
          <w:color w:val="000000"/>
          <w:sz w:val="24"/>
          <w:szCs w:val="24"/>
        </w:rPr>
        <w:t>leśnych rezerwatów przyrody</w:t>
      </w:r>
      <w:r w:rsidRPr="00DA59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„Kuźnica</w:t>
      </w:r>
      <w:r w:rsidRPr="00A42DE3">
        <w:rPr>
          <w:rFonts w:ascii="Times New Roman" w:hAnsi="Times New Roman"/>
          <w:color w:val="000000"/>
          <w:sz w:val="24"/>
          <w:szCs w:val="24"/>
        </w:rPr>
        <w:t>”, „</w:t>
      </w:r>
      <w:r>
        <w:rPr>
          <w:rFonts w:ascii="Times New Roman" w:hAnsi="Times New Roman"/>
          <w:color w:val="000000"/>
          <w:sz w:val="24"/>
          <w:szCs w:val="24"/>
        </w:rPr>
        <w:t>Brzęki im. Zygmunta Czubińskiego</w:t>
      </w:r>
      <w:r w:rsidRPr="00A42DE3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i „Retno”</w:t>
      </w:r>
    </w:p>
    <w:p w:rsidR="0051450F" w:rsidRPr="00AF479E" w:rsidRDefault="0051450F" w:rsidP="00AF47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6D9" w:rsidRPr="00AF479E" w:rsidRDefault="007666D9" w:rsidP="00AF4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571" w:rsidRPr="00F50355" w:rsidRDefault="0051450F" w:rsidP="00F50355">
      <w:pPr>
        <w:pStyle w:val="Akapitzlist"/>
        <w:numPr>
          <w:ilvl w:val="0"/>
          <w:numId w:val="39"/>
        </w:numPr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0355">
        <w:rPr>
          <w:rFonts w:ascii="Times New Roman" w:hAnsi="Times New Roman" w:cs="Times New Roman"/>
          <w:b/>
          <w:sz w:val="24"/>
          <w:szCs w:val="24"/>
        </w:rPr>
        <w:t xml:space="preserve">Przedmiot zamówienia - </w:t>
      </w:r>
      <w:r w:rsidRPr="00F503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Wykonanie projektów planów ochrony dla leśnych rezerwatów przyrody: </w:t>
      </w:r>
      <w:r w:rsidR="00F97361" w:rsidRPr="00F50355">
        <w:rPr>
          <w:rFonts w:ascii="Times New Roman" w:hAnsi="Times New Roman"/>
          <w:b/>
          <w:color w:val="000000"/>
          <w:sz w:val="24"/>
          <w:szCs w:val="24"/>
        </w:rPr>
        <w:t>„Kuźnica”, „Brzę</w:t>
      </w:r>
      <w:r w:rsidR="00F857F2">
        <w:rPr>
          <w:rFonts w:ascii="Times New Roman" w:hAnsi="Times New Roman"/>
          <w:b/>
          <w:color w:val="000000"/>
          <w:sz w:val="24"/>
          <w:szCs w:val="24"/>
        </w:rPr>
        <w:t>ki im. Zygmunta Czubińskiego” i </w:t>
      </w:r>
      <w:r w:rsidR="00F97361" w:rsidRPr="00F50355">
        <w:rPr>
          <w:rFonts w:ascii="Times New Roman" w:hAnsi="Times New Roman"/>
          <w:b/>
          <w:color w:val="000000"/>
          <w:sz w:val="24"/>
          <w:szCs w:val="24"/>
        </w:rPr>
        <w:t>„Retno”.</w:t>
      </w:r>
      <w:r w:rsidR="00F97361" w:rsidRPr="00F50355">
        <w:rPr>
          <w:b/>
          <w:sz w:val="24"/>
          <w:szCs w:val="24"/>
        </w:rPr>
        <w:t xml:space="preserve"> </w:t>
      </w:r>
    </w:p>
    <w:p w:rsidR="0051450F" w:rsidRPr="00AF479E" w:rsidRDefault="0051450F" w:rsidP="005675AA">
      <w:pPr>
        <w:pStyle w:val="Tekstpodstawowy"/>
        <w:spacing w:after="0" w:line="360" w:lineRule="auto"/>
        <w:jc w:val="both"/>
      </w:pPr>
      <w:r w:rsidRPr="00AF479E">
        <w:t xml:space="preserve">Przedmiotem zamówienia jest wykonanie w wersji wydrukowanej i elektronicznej </w:t>
      </w:r>
      <w:r w:rsidR="00F97361">
        <w:t>trzech</w:t>
      </w:r>
      <w:r w:rsidRPr="00AF479E">
        <w:t xml:space="preserve"> projektów planów ochrony dla rezerwatów przyrody to znaczy: </w:t>
      </w:r>
      <w:r w:rsidR="00F97361">
        <w:t>trzech</w:t>
      </w:r>
      <w:r w:rsidRPr="00AF479E">
        <w:t xml:space="preserve"> oddzielnych dokumentacji do projektów planów ochrony (w tym dane GIS, mapy tematyczne) i </w:t>
      </w:r>
      <w:r w:rsidR="00F97361">
        <w:t xml:space="preserve">trzech </w:t>
      </w:r>
      <w:r w:rsidRPr="00AF479E">
        <w:t xml:space="preserve">projektów zarządzeń Regionalnego Dyrektora Ochrony Środowiska w Bydgoszczy w sprawie ustanowienia planu ochrony dla następujących leśnych rezerwatów przyrody: </w:t>
      </w:r>
    </w:p>
    <w:p w:rsidR="00F97361" w:rsidRPr="00DA3B72" w:rsidRDefault="00F97361" w:rsidP="007414E7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DA3B72">
        <w:rPr>
          <w:color w:val="000000"/>
        </w:rPr>
        <w:t>„</w:t>
      </w:r>
      <w:r>
        <w:rPr>
          <w:color w:val="000000"/>
        </w:rPr>
        <w:t>Kuźnica</w:t>
      </w:r>
      <w:r w:rsidRPr="00DA3B72">
        <w:rPr>
          <w:color w:val="000000"/>
        </w:rPr>
        <w:t xml:space="preserve">” - uznany </w:t>
      </w:r>
      <w:r>
        <w:rPr>
          <w:color w:val="000000"/>
        </w:rPr>
        <w:t>z</w:t>
      </w:r>
      <w:r w:rsidRPr="009F1A66">
        <w:rPr>
          <w:color w:val="000000"/>
        </w:rPr>
        <w:t>arządzenie</w:t>
      </w:r>
      <w:r>
        <w:rPr>
          <w:color w:val="000000"/>
        </w:rPr>
        <w:t>m</w:t>
      </w:r>
      <w:r w:rsidRPr="009F1A66">
        <w:rPr>
          <w:color w:val="000000"/>
        </w:rPr>
        <w:t xml:space="preserve"> </w:t>
      </w:r>
      <w:r w:rsidRPr="00770573">
        <w:rPr>
          <w:color w:val="000000"/>
        </w:rPr>
        <w:t>Regionalnego</w:t>
      </w:r>
      <w:r w:rsidR="009F4177">
        <w:rPr>
          <w:color w:val="000000"/>
        </w:rPr>
        <w:t xml:space="preserve"> Dyrektora Ochrony Środowiska w </w:t>
      </w:r>
      <w:r w:rsidRPr="00770573">
        <w:rPr>
          <w:color w:val="000000"/>
        </w:rPr>
        <w:t>Bydgoszczy z dnia 20 czerwca 2016 r. (Dz. Urz. Woj. Kuj.-Pom. z 2016 r. poz. 2115)</w:t>
      </w:r>
      <w:r w:rsidRPr="00DA3B72">
        <w:rPr>
          <w:color w:val="000000"/>
        </w:rPr>
        <w:t xml:space="preserve">, </w:t>
      </w:r>
    </w:p>
    <w:p w:rsidR="00F97361" w:rsidRDefault="00F97361" w:rsidP="005675AA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DA3B72">
        <w:rPr>
          <w:color w:val="000000"/>
        </w:rPr>
        <w:t>„</w:t>
      </w:r>
      <w:r>
        <w:rPr>
          <w:color w:val="000000"/>
        </w:rPr>
        <w:t>Brzęki im. Zygmunta Czubińskiego</w:t>
      </w:r>
      <w:r w:rsidRPr="00DA3B72">
        <w:rPr>
          <w:color w:val="000000"/>
        </w:rPr>
        <w:t xml:space="preserve">” - uznany zarządzeniem </w:t>
      </w:r>
      <w:r w:rsidRPr="00770573">
        <w:rPr>
          <w:color w:val="000000"/>
        </w:rPr>
        <w:t>Regionalnego Dyrektora Ochrony Środowiska w Bydgoszczy z dnia 20 czerwca 201</w:t>
      </w:r>
      <w:r w:rsidR="009F4177">
        <w:rPr>
          <w:color w:val="000000"/>
        </w:rPr>
        <w:t>6 r. (Dz. Urz. Woj. Kuj.-Pom. z </w:t>
      </w:r>
      <w:r w:rsidRPr="00770573">
        <w:rPr>
          <w:color w:val="000000"/>
        </w:rPr>
        <w:t>2016 r. poz. 2113)</w:t>
      </w:r>
      <w:r>
        <w:rPr>
          <w:color w:val="000000"/>
        </w:rPr>
        <w:t>,</w:t>
      </w:r>
    </w:p>
    <w:p w:rsidR="00F97361" w:rsidRPr="00317702" w:rsidRDefault="00F97361" w:rsidP="005675AA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DA3B72">
        <w:rPr>
          <w:color w:val="000000"/>
        </w:rPr>
        <w:t>„</w:t>
      </w:r>
      <w:r>
        <w:rPr>
          <w:color w:val="000000"/>
        </w:rPr>
        <w:t>Retno</w:t>
      </w:r>
      <w:r w:rsidRPr="00DA3B72">
        <w:rPr>
          <w:color w:val="000000"/>
        </w:rPr>
        <w:t xml:space="preserve">” - uznany </w:t>
      </w:r>
      <w:r w:rsidR="00317702">
        <w:rPr>
          <w:color w:val="000000"/>
        </w:rPr>
        <w:t>z</w:t>
      </w:r>
      <w:r w:rsidR="00317702" w:rsidRPr="00317702">
        <w:rPr>
          <w:color w:val="000000"/>
        </w:rPr>
        <w:t>arządzenie</w:t>
      </w:r>
      <w:r w:rsidR="00317702">
        <w:rPr>
          <w:color w:val="000000"/>
        </w:rPr>
        <w:t>m</w:t>
      </w:r>
      <w:r w:rsidR="00317702" w:rsidRPr="00317702">
        <w:rPr>
          <w:color w:val="000000"/>
        </w:rPr>
        <w:t xml:space="preserve"> Regionalnego</w:t>
      </w:r>
      <w:r w:rsidR="009F4177">
        <w:rPr>
          <w:color w:val="000000"/>
        </w:rPr>
        <w:t xml:space="preserve"> Dyrektora Ochrony Środowiska w </w:t>
      </w:r>
      <w:r w:rsidR="00317702" w:rsidRPr="00317702">
        <w:rPr>
          <w:color w:val="000000"/>
        </w:rPr>
        <w:t>Bydgoszczy z dnia 2 listopada 2015 r. (Dz. Urz. Woj. Kuj.-Pom. z 2015 r. poz. 3334)</w:t>
      </w:r>
      <w:r w:rsidR="00317702">
        <w:rPr>
          <w:color w:val="000000"/>
        </w:rPr>
        <w:t>.</w:t>
      </w:r>
    </w:p>
    <w:p w:rsidR="0051450F" w:rsidRPr="00AF479E" w:rsidRDefault="0051450F" w:rsidP="005675AA">
      <w:pPr>
        <w:pStyle w:val="Tekstpodstawowy"/>
        <w:spacing w:after="0" w:line="360" w:lineRule="auto"/>
        <w:ind w:firstLine="360"/>
        <w:jc w:val="both"/>
      </w:pPr>
      <w:r w:rsidRPr="00AF479E">
        <w:t xml:space="preserve">     Należy uwzględnić zmiany powyższych aktów prawnych.</w:t>
      </w:r>
    </w:p>
    <w:p w:rsidR="0051450F" w:rsidRPr="00AF479E" w:rsidRDefault="0051450F" w:rsidP="005675AA">
      <w:pPr>
        <w:pStyle w:val="Tekstpodstawowy"/>
        <w:spacing w:after="0" w:line="360" w:lineRule="auto"/>
        <w:ind w:firstLine="360"/>
        <w:jc w:val="both"/>
      </w:pPr>
      <w:r w:rsidRPr="00AF479E">
        <w:t>Zamawiający wymag</w:t>
      </w:r>
      <w:r w:rsidR="00F45AE6">
        <w:t>a aby Wykonawca wykonał osobno 3 (trzy</w:t>
      </w:r>
      <w:r w:rsidRPr="00AF479E">
        <w:t>) dokumentacje projektów planów ochrony osobno dla każdego z powyżej wymienionych rezerwatów przyrody.</w:t>
      </w:r>
    </w:p>
    <w:p w:rsidR="0051450F" w:rsidRPr="00AF479E" w:rsidRDefault="0051450F" w:rsidP="00AF479E">
      <w:pPr>
        <w:pStyle w:val="Akapitzlist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1450F" w:rsidRPr="00F50355" w:rsidRDefault="0051450F" w:rsidP="00F5035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55">
        <w:rPr>
          <w:rFonts w:ascii="Times New Roman" w:hAnsi="Times New Roman" w:cs="Times New Roman"/>
          <w:b/>
          <w:sz w:val="24"/>
          <w:szCs w:val="24"/>
        </w:rPr>
        <w:t xml:space="preserve">W projektach planów ochrony dla </w:t>
      </w:r>
      <w:r w:rsidR="007666D9" w:rsidRPr="00F50355">
        <w:rPr>
          <w:rFonts w:ascii="Times New Roman" w:hAnsi="Times New Roman" w:cs="Times New Roman"/>
          <w:b/>
          <w:sz w:val="24"/>
          <w:szCs w:val="24"/>
        </w:rPr>
        <w:t xml:space="preserve">leśnych </w:t>
      </w:r>
      <w:r w:rsidRPr="00F50355">
        <w:rPr>
          <w:rFonts w:ascii="Times New Roman" w:hAnsi="Times New Roman" w:cs="Times New Roman"/>
          <w:b/>
          <w:sz w:val="24"/>
          <w:szCs w:val="24"/>
        </w:rPr>
        <w:t>rezerwatów przyrody należy uwzględnić:</w:t>
      </w:r>
    </w:p>
    <w:p w:rsidR="0051450F" w:rsidRPr="00AF479E" w:rsidRDefault="0051450F" w:rsidP="008D59B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4FC9" w:rsidRPr="00F50355" w:rsidRDefault="00062025" w:rsidP="00F50355">
      <w:pPr>
        <w:pStyle w:val="Akapitzlist"/>
        <w:numPr>
          <w:ilvl w:val="0"/>
          <w:numId w:val="40"/>
        </w:numPr>
        <w:tabs>
          <w:tab w:val="left" w:pos="1320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355">
        <w:rPr>
          <w:rFonts w:ascii="Times New Roman" w:hAnsi="Times New Roman" w:cs="Times New Roman"/>
          <w:color w:val="000000"/>
          <w:sz w:val="24"/>
          <w:szCs w:val="24"/>
        </w:rPr>
        <w:t>Trzy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 oddzielne projekty planów ochrony dla rezerwatów przyrody: </w:t>
      </w:r>
      <w:r w:rsidR="00BD4FC9" w:rsidRPr="00F50355">
        <w:rPr>
          <w:rFonts w:ascii="Times New Roman" w:hAnsi="Times New Roman" w:cs="Times New Roman"/>
          <w:b/>
          <w:color w:val="000000"/>
          <w:sz w:val="24"/>
          <w:szCs w:val="24"/>
        </w:rPr>
        <w:t>„Kuźnica”, „Brzęki im. Zygmunta Czubińskiego”</w:t>
      </w:r>
      <w:r w:rsidRPr="00F50355">
        <w:rPr>
          <w:rFonts w:ascii="Times New Roman" w:hAnsi="Times New Roman" w:cs="Times New Roman"/>
          <w:b/>
          <w:color w:val="000000"/>
          <w:sz w:val="24"/>
          <w:szCs w:val="24"/>
        </w:rPr>
        <w:t>, „Retno”</w:t>
      </w:r>
      <w:r w:rsidR="00BD4FC9" w:rsidRPr="00F50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>należy wykonać zgodnie z</w:t>
      </w:r>
      <w:r w:rsidR="009F4177" w:rsidRPr="00F503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wytycznymi zawartymi w art. 20 ustawy z dnia 16 kwietnia 2004 r. o ochronie przyrody </w:t>
      </w:r>
      <w:r w:rsidR="00BD4FC9" w:rsidRPr="00F50355">
        <w:rPr>
          <w:rFonts w:ascii="Times New Roman" w:hAnsi="Times New Roman" w:cs="Times New Roman"/>
          <w:sz w:val="24"/>
          <w:szCs w:val="24"/>
        </w:rPr>
        <w:t xml:space="preserve">(Dz. U. z 2016 r. poz. 2134, z późn. zm.) 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t xml:space="preserve"> i rozporządzeniu Ministra Środowiska z dnia 12 maja 2005 r. w sprawie sporządzenia projektu planu ochrony dla </w:t>
      </w:r>
      <w:r w:rsidR="00BD4FC9" w:rsidRPr="00F50355">
        <w:rPr>
          <w:rFonts w:ascii="Times New Roman" w:hAnsi="Times New Roman" w:cs="Times New Roman"/>
          <w:color w:val="000000"/>
          <w:sz w:val="24"/>
          <w:szCs w:val="24"/>
        </w:rPr>
        <w:lastRenderedPageBreak/>
        <w:t>parku narodowego, rezerwatu przyrody i parku krajobrazowego, dokonania zmian w tym planie oraz ochrony zasobów, tworów i składników przyrody (Dz.U. Nr 94, poz. 794).</w:t>
      </w:r>
    </w:p>
    <w:p w:rsidR="00BD4FC9" w:rsidRPr="00347BC5" w:rsidRDefault="00BD4FC9" w:rsidP="00F857F2">
      <w:pPr>
        <w:tabs>
          <w:tab w:val="left" w:pos="13206"/>
        </w:tabs>
        <w:spacing w:after="0" w:line="360" w:lineRule="auto"/>
        <w:ind w:left="78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Projekty planów ochrony dla powyższych rezerwatów przyrody pokrywających się z obszarem Natura 2000 mają uwzględniać w dokumentacji  obowiązujące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następujące </w:t>
      </w:r>
      <w:r w:rsidRPr="00347BC5">
        <w:rPr>
          <w:rFonts w:ascii="Times New Roman" w:hAnsi="Times New Roman" w:cs="Times New Roman"/>
          <w:color w:val="000000"/>
          <w:sz w:val="24"/>
          <w:szCs w:val="24"/>
        </w:rPr>
        <w:t>zarządzenia:</w:t>
      </w:r>
    </w:p>
    <w:p w:rsidR="00BD4FC9" w:rsidRPr="00530D41" w:rsidRDefault="00BD4FC9" w:rsidP="00F857F2">
      <w:pPr>
        <w:tabs>
          <w:tab w:val="left" w:pos="13206"/>
        </w:tabs>
        <w:spacing w:after="0" w:line="36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D41">
        <w:rPr>
          <w:rFonts w:ascii="Times New Roman" w:hAnsi="Times New Roman" w:cs="Times New Roman"/>
          <w:color w:val="000000"/>
          <w:sz w:val="24"/>
          <w:szCs w:val="24"/>
        </w:rPr>
        <w:t xml:space="preserve">- dla rezerwatu „Kuźnica” - </w:t>
      </w:r>
      <w:r w:rsidRPr="00530D41">
        <w:rPr>
          <w:rFonts w:ascii="Times New Roman" w:hAnsi="Times New Roman" w:cs="Times New Roman"/>
          <w:sz w:val="24"/>
          <w:szCs w:val="24"/>
        </w:rPr>
        <w:t>zarządzenie Regionalnego</w:t>
      </w:r>
      <w:r w:rsidR="009F4177">
        <w:rPr>
          <w:rFonts w:ascii="Times New Roman" w:hAnsi="Times New Roman" w:cs="Times New Roman"/>
          <w:sz w:val="24"/>
          <w:szCs w:val="24"/>
        </w:rPr>
        <w:t xml:space="preserve"> Dyrektora Ochrony Środowiska w </w:t>
      </w:r>
      <w:r w:rsidRPr="00530D41">
        <w:rPr>
          <w:rFonts w:ascii="Times New Roman" w:hAnsi="Times New Roman" w:cs="Times New Roman"/>
          <w:sz w:val="24"/>
          <w:szCs w:val="24"/>
        </w:rPr>
        <w:t>Bydgoszczy i Regionalnego Dyrektora Ochrony Środowiska w Gdańsku z dnia 31 marca 2015 r. w sprawie ustanowienia planu zadań ochronnych dla obszaru Natura 2000 Bory Tucholskie PLB220009 (Dz. Urz. Woj. Kuj-Pom. poz. 1183) oraz zarządzenie Nr 0210/1/2014 Regionalnego</w:t>
      </w:r>
      <w:r w:rsidR="00F857F2">
        <w:rPr>
          <w:rFonts w:ascii="Times New Roman" w:hAnsi="Times New Roman" w:cs="Times New Roman"/>
          <w:sz w:val="24"/>
          <w:szCs w:val="24"/>
        </w:rPr>
        <w:t xml:space="preserve"> Dyrektora Ochrony Środowiska w </w:t>
      </w:r>
      <w:r w:rsidRPr="00530D41">
        <w:rPr>
          <w:rFonts w:ascii="Times New Roman" w:hAnsi="Times New Roman" w:cs="Times New Roman"/>
          <w:sz w:val="24"/>
          <w:szCs w:val="24"/>
        </w:rPr>
        <w:t>Bydgoszczy i Regionalnego Dyrektora Ochrony Środowiska w Gdańsku z dnia 10 stycznia 2014 r. w sprawie ustanowienia planu zadań ochronnych dla obszaru Natura 2000 Krzewiny PLH040022 (Dz. Urz. Woj. Kuj-Pom. poz. 182),</w:t>
      </w:r>
    </w:p>
    <w:p w:rsidR="00BD4FC9" w:rsidRDefault="00BD4FC9" w:rsidP="00F857F2">
      <w:pPr>
        <w:tabs>
          <w:tab w:val="left" w:pos="13206"/>
        </w:tabs>
        <w:spacing w:after="0" w:line="36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BC5">
        <w:rPr>
          <w:rFonts w:ascii="Times New Roman" w:hAnsi="Times New Roman" w:cs="Times New Roman"/>
          <w:sz w:val="24"/>
          <w:szCs w:val="24"/>
        </w:rPr>
        <w:t>- dla rezerwatu „</w:t>
      </w:r>
      <w:r>
        <w:rPr>
          <w:rFonts w:ascii="Times New Roman" w:hAnsi="Times New Roman" w:cs="Times New Roman"/>
          <w:color w:val="000000"/>
          <w:sz w:val="24"/>
          <w:szCs w:val="24"/>
        </w:rPr>
        <w:t>Brzęki im. Zygmunta Czubińskiego</w:t>
      </w:r>
      <w:r w:rsidRPr="00347BC5">
        <w:rPr>
          <w:rFonts w:ascii="Times New Roman" w:hAnsi="Times New Roman" w:cs="Times New Roman"/>
          <w:sz w:val="24"/>
          <w:szCs w:val="24"/>
        </w:rPr>
        <w:t xml:space="preserve">” - </w:t>
      </w:r>
      <w:r w:rsidRPr="00530D41">
        <w:rPr>
          <w:rFonts w:ascii="Times New Roman" w:hAnsi="Times New Roman" w:cs="Times New Roman"/>
          <w:sz w:val="24"/>
          <w:szCs w:val="24"/>
        </w:rPr>
        <w:t>zarządzenie Regionalnego Dyrektora Ochrony Środowiska w Bydgoszczy i Regionalnego</w:t>
      </w:r>
      <w:r w:rsidR="009F4177">
        <w:rPr>
          <w:rFonts w:ascii="Times New Roman" w:hAnsi="Times New Roman" w:cs="Times New Roman"/>
          <w:sz w:val="24"/>
          <w:szCs w:val="24"/>
        </w:rPr>
        <w:t xml:space="preserve"> Dyrektora Ochrony Środowiska w </w:t>
      </w:r>
      <w:r w:rsidRPr="00530D41">
        <w:rPr>
          <w:rFonts w:ascii="Times New Roman" w:hAnsi="Times New Roman" w:cs="Times New Roman"/>
          <w:sz w:val="24"/>
          <w:szCs w:val="24"/>
        </w:rPr>
        <w:t>Gdańsku z dnia 31 marca 2015 r. w sprawie ustanowienia planu zadań ochronnych dla obszaru Natura 2000 Bory Tucholskie PLB220009 (Dz. Urz. Woj. Kuj-Pom. poz. 1183) oraz zarządzenie Regionalnego Dyrektora Oc</w:t>
      </w:r>
      <w:r w:rsidR="00F857F2">
        <w:rPr>
          <w:rFonts w:ascii="Times New Roman" w:hAnsi="Times New Roman" w:cs="Times New Roman"/>
          <w:sz w:val="24"/>
          <w:szCs w:val="24"/>
        </w:rPr>
        <w:t>hrony Środowiska w </w:t>
      </w:r>
      <w:r w:rsidR="009F4177">
        <w:rPr>
          <w:rFonts w:ascii="Times New Roman" w:hAnsi="Times New Roman" w:cs="Times New Roman"/>
          <w:sz w:val="24"/>
          <w:szCs w:val="24"/>
        </w:rPr>
        <w:t>Bydgoszczy i </w:t>
      </w:r>
      <w:r w:rsidRPr="00530D41">
        <w:rPr>
          <w:rFonts w:ascii="Times New Roman" w:hAnsi="Times New Roman" w:cs="Times New Roman"/>
          <w:sz w:val="24"/>
          <w:szCs w:val="24"/>
        </w:rPr>
        <w:t>Regionalnego Dyrektora Ochrony Środowiska w Gdańs</w:t>
      </w:r>
      <w:r w:rsidR="009F4177">
        <w:rPr>
          <w:rFonts w:ascii="Times New Roman" w:hAnsi="Times New Roman" w:cs="Times New Roman"/>
          <w:sz w:val="24"/>
          <w:szCs w:val="24"/>
        </w:rPr>
        <w:t>ku z dnia 22 kwietnia 2014 r. w </w:t>
      </w:r>
      <w:r w:rsidRPr="00530D41">
        <w:rPr>
          <w:rFonts w:ascii="Times New Roman" w:hAnsi="Times New Roman" w:cs="Times New Roman"/>
          <w:sz w:val="24"/>
          <w:szCs w:val="24"/>
        </w:rPr>
        <w:t>sprawie ustanowienia planu zadań ochronnych dla obszaru Natura 2000 Sandr Wdy PLH040017 (Dz. Urz. Woj. Kuj-Pom. poz. 1451, z późn. zm.),</w:t>
      </w:r>
    </w:p>
    <w:p w:rsidR="003E40C3" w:rsidRDefault="003E40C3" w:rsidP="00F857F2">
      <w:pPr>
        <w:tabs>
          <w:tab w:val="left" w:pos="13206"/>
        </w:tabs>
        <w:spacing w:after="0" w:line="36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40C3">
        <w:rPr>
          <w:rFonts w:ascii="Times New Roman" w:hAnsi="Times New Roman" w:cs="Times New Roman"/>
          <w:sz w:val="24"/>
          <w:szCs w:val="24"/>
        </w:rPr>
        <w:t>- dla rezerwatu „</w:t>
      </w:r>
      <w:r w:rsidRPr="003E40C3">
        <w:rPr>
          <w:rFonts w:ascii="Times New Roman" w:hAnsi="Times New Roman" w:cs="Times New Roman"/>
          <w:color w:val="000000"/>
          <w:sz w:val="24"/>
          <w:szCs w:val="24"/>
        </w:rPr>
        <w:t>Retno</w:t>
      </w:r>
      <w:r w:rsidRPr="003E40C3">
        <w:rPr>
          <w:rFonts w:ascii="Times New Roman" w:hAnsi="Times New Roman" w:cs="Times New Roman"/>
          <w:sz w:val="24"/>
          <w:szCs w:val="24"/>
        </w:rPr>
        <w:t xml:space="preserve">” 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E40C3">
        <w:rPr>
          <w:rFonts w:ascii="Times New Roman" w:hAnsi="Times New Roman" w:cs="Times New Roman"/>
          <w:sz w:val="24"/>
          <w:szCs w:val="24"/>
        </w:rPr>
        <w:t>arządzenie Regionalnego</w:t>
      </w:r>
      <w:r w:rsidR="009F4177">
        <w:rPr>
          <w:rFonts w:ascii="Times New Roman" w:hAnsi="Times New Roman" w:cs="Times New Roman"/>
          <w:sz w:val="24"/>
          <w:szCs w:val="24"/>
        </w:rPr>
        <w:t xml:space="preserve"> Dyrektora Ochrony Środowiska w </w:t>
      </w:r>
      <w:r w:rsidRPr="003E40C3">
        <w:rPr>
          <w:rFonts w:ascii="Times New Roman" w:hAnsi="Times New Roman" w:cs="Times New Roman"/>
          <w:sz w:val="24"/>
          <w:szCs w:val="24"/>
        </w:rPr>
        <w:t>Bydgoszczy i Regionalnego Dyrektora Ochrony Środowiska w Olsztynie z dnia 5 stycznia 2017 r. w sprawie ustanowienia planu zadań ochronnych dla obszaru Natura 2000 Ostoja Brodnicka PLH040036 (Dz. Urz. Woj. Kuj-Pom. poz. 261)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C9" w:rsidRPr="003E40C3" w:rsidRDefault="00F857F2" w:rsidP="008D59BE">
      <w:pPr>
        <w:tabs>
          <w:tab w:val="left" w:pos="1320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4FC9" w:rsidRPr="003E40C3">
        <w:rPr>
          <w:rFonts w:ascii="Times New Roman" w:hAnsi="Times New Roman" w:cs="Times New Roman"/>
          <w:color w:val="000000"/>
          <w:sz w:val="24"/>
          <w:szCs w:val="24"/>
        </w:rPr>
        <w:t>oraz dane zawarte w dokumentacji do planu zadań ochronnych dla ww. obszarów Natura 2000 w granicach powyższych rezerwatów.</w:t>
      </w:r>
    </w:p>
    <w:p w:rsidR="00BD4FC9" w:rsidRPr="00347BC5" w:rsidRDefault="00BD4FC9" w:rsidP="008D59BE">
      <w:pPr>
        <w:tabs>
          <w:tab w:val="left" w:pos="24454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7BC5">
        <w:rPr>
          <w:rFonts w:ascii="Times New Roman" w:hAnsi="Times New Roman" w:cs="Times New Roman"/>
          <w:color w:val="000000"/>
          <w:sz w:val="24"/>
          <w:szCs w:val="24"/>
        </w:rPr>
        <w:t>Uwzględnić należy zmiany  powyższych aktów prawnych.</w:t>
      </w:r>
    </w:p>
    <w:p w:rsidR="00BD4FC9" w:rsidRPr="00DA3B72" w:rsidRDefault="00F857F2" w:rsidP="00F857F2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Na etapie realizacji projektów planów ochrony uwzględnić zakres prac na potrzeby sporządzenia projektów planów ochrony określony w § 8  Rozporządzenia Ministra Środowiska z dnia 12 maja 2005 r. </w:t>
      </w:r>
      <w:r w:rsidR="00BD4FC9" w:rsidRPr="00DA3B72">
        <w:rPr>
          <w:rFonts w:ascii="Times New Roman" w:hAnsi="Times New Roman" w:cs="Times New Roman"/>
          <w:bCs/>
          <w:sz w:val="24"/>
          <w:szCs w:val="24"/>
        </w:rPr>
        <w:t>w sprawie sporządzania projektu planu ochrony dla parku narodowego, rezerwatu przyrody i parku krajobrazowego, dokonywania zmian w tym planie oraz ochrony zasobów, tworów i składników przyrody (Dz. U. Nr 94, poz. 794).</w:t>
      </w:r>
    </w:p>
    <w:p w:rsidR="00BD4FC9" w:rsidRPr="00DA3B72" w:rsidRDefault="00F857F2" w:rsidP="00F857F2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Projekt planu ochrony ma zawierać zakres i</w:t>
      </w:r>
      <w:r w:rsidR="009F4177">
        <w:rPr>
          <w:rFonts w:ascii="Times New Roman" w:hAnsi="Times New Roman" w:cs="Times New Roman"/>
          <w:color w:val="000000"/>
          <w:sz w:val="24"/>
          <w:szCs w:val="24"/>
        </w:rPr>
        <w:t>nwentaryzacji zasobów, tworów i 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składników przyrody, walorów krajobrazow</w:t>
      </w:r>
      <w:r w:rsidR="009F4177">
        <w:rPr>
          <w:rFonts w:ascii="Times New Roman" w:hAnsi="Times New Roman" w:cs="Times New Roman"/>
          <w:color w:val="000000"/>
          <w:sz w:val="24"/>
          <w:szCs w:val="24"/>
        </w:rPr>
        <w:t>ych oraz wartości kulturowych w 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rezerwacie przyrody określony w § 9 ww. rozporządzenia, </w:t>
      </w:r>
    </w:p>
    <w:p w:rsidR="00BD4FC9" w:rsidRPr="00DA3B72" w:rsidRDefault="00F857F2" w:rsidP="00F857F2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Zakres inwentaryzacji zasobów, tworów i składników przyrody ma obejmować elementy niezbędne do zaplanowania ich ochrony w tym uwzględniać zapisy w § 10 ww. rozporządzenia.</w:t>
      </w:r>
    </w:p>
    <w:p w:rsidR="00BD4FC9" w:rsidRPr="0017555A" w:rsidRDefault="00F857F2" w:rsidP="00F857F2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5B3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Dodatkowo </w:t>
      </w:r>
      <w:r w:rsidR="005B360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>nwentaryzacja, o której mowa wyżej – botaniczna, ma być opracowana w formie zdjęć fitosocjologicznych (należy zaznaczyć na mapie obszar, na którym wykonano zdjęcie fitosocjologiczne), wykazu i opisu zbiorowisk roślinnych oraz gatunków rzadko występujących, zagrożonych i chronionych, wraz z oceną ich stanu pop</w:t>
      </w:r>
      <w:r>
        <w:rPr>
          <w:rFonts w:ascii="Times New Roman" w:hAnsi="Times New Roman" w:cs="Times New Roman"/>
          <w:color w:val="000000"/>
          <w:sz w:val="24"/>
          <w:szCs w:val="24"/>
        </w:rPr>
        <w:t>ulacji i 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 xml:space="preserve">identyfikacją zagrożeń. </w:t>
      </w:r>
      <w:r w:rsidR="00BD4FC9" w:rsidRPr="00D512E9">
        <w:rPr>
          <w:rFonts w:ascii="Times New Roman" w:hAnsi="Times New Roman" w:cs="Times New Roman"/>
          <w:sz w:val="24"/>
          <w:szCs w:val="24"/>
        </w:rPr>
        <w:t>Dla siedlisk i gatunków</w:t>
      </w:r>
      <w:r w:rsidR="00BD4FC9">
        <w:rPr>
          <w:rFonts w:ascii="Times New Roman" w:hAnsi="Times New Roman" w:cs="Times New Roman"/>
          <w:sz w:val="24"/>
          <w:szCs w:val="24"/>
        </w:rPr>
        <w:t xml:space="preserve"> roślin i zwierząt</w:t>
      </w:r>
      <w:r w:rsidR="00BD4FC9" w:rsidRPr="00D512E9">
        <w:rPr>
          <w:rFonts w:ascii="Times New Roman" w:hAnsi="Times New Roman" w:cs="Times New Roman"/>
          <w:sz w:val="24"/>
          <w:szCs w:val="24"/>
        </w:rPr>
        <w:t xml:space="preserve"> dla których opracowano metodykę monitoringu przez</w:t>
      </w:r>
      <w:r w:rsidR="009F4177">
        <w:rPr>
          <w:rFonts w:ascii="Times New Roman" w:hAnsi="Times New Roman" w:cs="Times New Roman"/>
          <w:sz w:val="24"/>
          <w:szCs w:val="24"/>
        </w:rPr>
        <w:t xml:space="preserve"> GIOŚ, ocenę stanu siedliska  i </w:t>
      </w:r>
      <w:r w:rsidR="00BD4FC9" w:rsidRPr="00D512E9">
        <w:rPr>
          <w:rFonts w:ascii="Times New Roman" w:hAnsi="Times New Roman" w:cs="Times New Roman"/>
          <w:sz w:val="24"/>
          <w:szCs w:val="24"/>
        </w:rPr>
        <w:t>gatunku należy dokonać stosując przedmiotową metodykę</w:t>
      </w:r>
      <w:r w:rsidR="00BD4FC9" w:rsidRPr="00D512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Inwentaryzacja zool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>ogiczna powinna obejmować wykaz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gatunków (kręgowców </w:t>
      </w:r>
      <w:r w:rsidR="00BD4FC9" w:rsidRPr="0017555A">
        <w:rPr>
          <w:rFonts w:ascii="Times New Roman" w:hAnsi="Times New Roman" w:cs="Times New Roman"/>
          <w:sz w:val="24"/>
          <w:szCs w:val="24"/>
        </w:rPr>
        <w:t>i bezkręgowców), w tym rzadko występujących, zagrożonych i chronionych, wraz z oceną ich stanu populacji i identyfikacją zagrożeń. Inwentaryzacja lichenologiczna i mikologiczna powinny zawierać wy</w:t>
      </w:r>
      <w:r>
        <w:rPr>
          <w:rFonts w:ascii="Times New Roman" w:hAnsi="Times New Roman" w:cs="Times New Roman"/>
          <w:sz w:val="24"/>
          <w:szCs w:val="24"/>
        </w:rPr>
        <w:t xml:space="preserve">kaz gatunków grzybów </w:t>
      </w:r>
      <w:r w:rsidR="00BD4FC9">
        <w:rPr>
          <w:rFonts w:ascii="Times New Roman" w:hAnsi="Times New Roman" w:cs="Times New Roman"/>
          <w:sz w:val="24"/>
          <w:szCs w:val="24"/>
        </w:rPr>
        <w:t>i porostów</w:t>
      </w:r>
      <w:r w:rsidR="00BD4FC9" w:rsidRPr="0017555A">
        <w:rPr>
          <w:rFonts w:ascii="Times New Roman" w:hAnsi="Times New Roman" w:cs="Times New Roman"/>
          <w:sz w:val="24"/>
          <w:szCs w:val="24"/>
        </w:rPr>
        <w:t xml:space="preserve"> stwierdzonych na terenie rezerwatu zdiagnozowanych na podstawie cech makroskopowych, w tym rzadko występujących, zagrożonych i chronionych, wraz z oceną ich stanu populacji i identyfikacją zagrożeń.</w:t>
      </w:r>
    </w:p>
    <w:p w:rsidR="00BD4FC9" w:rsidRPr="00DA3B72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Zakres ustaleń niezbędnych do identyfikacji i oceny istniejących i potencjalnych zagrożeń wewnętrznych i zewnętrznych, ma obejm</w:t>
      </w:r>
      <w:r>
        <w:rPr>
          <w:rFonts w:ascii="Times New Roman" w:hAnsi="Times New Roman" w:cs="Times New Roman"/>
          <w:color w:val="000000"/>
          <w:sz w:val="24"/>
          <w:szCs w:val="24"/>
        </w:rPr>
        <w:t>ować w szczególności aspekty, o 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których mowa w § 11 ww. rozporządzenia.</w:t>
      </w:r>
    </w:p>
    <w:p w:rsidR="00BD4FC9" w:rsidRPr="00DA3B72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096A4B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W dokumentacji do projektu planu ochronny należy rozpatrzyć możliwość udostępnienia rezerwatu i w przypadku takich możliwości określić propozycje: szlaków turystycznych, ścieżek dydaktyczny</w:t>
      </w:r>
      <w:r w:rsidR="00830281">
        <w:rPr>
          <w:rFonts w:ascii="Times New Roman" w:hAnsi="Times New Roman" w:cs="Times New Roman"/>
          <w:color w:val="000000"/>
          <w:sz w:val="24"/>
          <w:szCs w:val="24"/>
        </w:rPr>
        <w:t>ch oraz miejsc udostępnionych w 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celach edukacyjnych i rekreacyjnych z uwzględnieniem potrzeb ochrony przyrody.</w:t>
      </w:r>
    </w:p>
    <w:p w:rsidR="00096A4B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</w:t>
      </w:r>
      <w:r w:rsidR="00BD4FC9" w:rsidRPr="00096A4B">
        <w:rPr>
          <w:rFonts w:ascii="Times New Roman" w:hAnsi="Times New Roman" w:cs="Times New Roman"/>
          <w:color w:val="000000"/>
          <w:sz w:val="24"/>
          <w:szCs w:val="24"/>
        </w:rPr>
        <w:t>Na podstawie stwierdzonych zagrożeń w projektach planów powinny być sformułowane wytyczne, umożliwiające zachowanie celu ochrony, w formie tabelarycznej, z podaniem zagrożeń, spos</w:t>
      </w:r>
      <w:r w:rsidR="00830281" w:rsidRPr="00096A4B">
        <w:rPr>
          <w:rFonts w:ascii="Times New Roman" w:hAnsi="Times New Roman" w:cs="Times New Roman"/>
          <w:color w:val="000000"/>
          <w:sz w:val="24"/>
          <w:szCs w:val="24"/>
        </w:rPr>
        <w:t>obów eliminacji tych zagrożeń i </w:t>
      </w:r>
      <w:r w:rsidR="00BD4FC9" w:rsidRPr="00096A4B">
        <w:rPr>
          <w:rFonts w:ascii="Times New Roman" w:hAnsi="Times New Roman" w:cs="Times New Roman"/>
          <w:color w:val="000000"/>
          <w:sz w:val="24"/>
          <w:szCs w:val="24"/>
        </w:rPr>
        <w:t>powierzchni objętych danymi zabiegami.</w:t>
      </w:r>
    </w:p>
    <w:p w:rsidR="00BD4FC9" w:rsidRPr="00096A4B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="00BD4FC9" w:rsidRPr="00096A4B">
        <w:rPr>
          <w:rFonts w:ascii="Times New Roman" w:hAnsi="Times New Roman" w:cs="Times New Roman"/>
          <w:color w:val="000000"/>
          <w:sz w:val="24"/>
          <w:szCs w:val="24"/>
        </w:rPr>
        <w:t>Podział powierzchniowy i granice rezerwatu przyrody należy przyjąć według aktu prawnego ustanawiającego dany rezerwat, aktualnych danych ewidencji gruntów oraz obowiązującego Planu urządzania lasu właściwego Nadleśnictwa</w:t>
      </w:r>
      <w:r w:rsidR="00BD4FC9" w:rsidRPr="00096A4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D4FC9" w:rsidRPr="00DA3B72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Mapy tematyczne, będące integralną częścią dokumentacji, sporządza się w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</w:t>
      </w:r>
    </w:p>
    <w:p w:rsidR="00BD4FC9" w:rsidRPr="00DA3B72" w:rsidRDefault="00BD4FC9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>Wykonawca wraz z ostateczną wersją projektu planu ochrony, przekaże Zamawiającemu warstwy mapy numerycznej sporządzone na potrzeby planu ochrony rezerwatu przyrody w układzie współrzędnych PL-1992, format ESRI shapefile (*.shp).</w:t>
      </w:r>
    </w:p>
    <w:p w:rsidR="00BD4FC9" w:rsidRPr="00DA3B72" w:rsidRDefault="00BD4FC9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Dodatkowo Wykonawca przygotuje wykazy zawierające opracowane w ramach każdego projektu planu ochrony klasy obiektów GIS. Wykaz ma uwzględniać następujące informacje: nazwa pliku *.shp, opis zawartości pliku, źródło danych (np. LMN, ortofotomapa, pomiary GPS itp.).</w:t>
      </w:r>
    </w:p>
    <w:p w:rsidR="00BD4FC9" w:rsidRPr="00DA3B72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Mapy tematyczne, o których mowa wyżej, przedstawiają zagadnienia, o których mowa w ww. rozporządzeniu – § 13 pkt. 1, 2, 3 (w tym zaznaczenie miejsc wykonania zdjęć fitosocjologicznych</w:t>
      </w:r>
      <w:r w:rsidR="00BD4FC9" w:rsidRPr="0087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 przypadku stosowania metodyki GIOŚ również lokalizację przebiegu transektów),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4, 5, 6, 7, 8, 9, 10, 11, 12, 13 (należy uwzględnić ewentualne propozycje autorów dokumentacji w tym zakresie), 14, 15, 16, 17, 18.</w:t>
      </w:r>
    </w:p>
    <w:p w:rsidR="00BD4FC9" w:rsidRPr="0017555A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>Planowane zabiegi ochronne na etapie opracowania projektu planu (przed oddaniem  projektu planu Zama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>wiającemu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8A7"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DF58A7" w:rsidRPr="00DF58A7">
        <w:rPr>
          <w:rFonts w:ascii="Times New Roman" w:hAnsi="Times New Roman"/>
          <w:bCs/>
          <w:color w:val="000000"/>
          <w:sz w:val="24"/>
          <w:szCs w:val="24"/>
        </w:rPr>
        <w:t xml:space="preserve">22 czerwca </w:t>
      </w:r>
      <w:r w:rsidR="00DF58A7" w:rsidRPr="00DF58A7">
        <w:rPr>
          <w:rFonts w:ascii="Times New Roman" w:hAnsi="Times New Roman"/>
          <w:color w:val="000000"/>
          <w:sz w:val="24"/>
          <w:szCs w:val="24"/>
        </w:rPr>
        <w:t>2018 r.</w:t>
      </w:r>
      <w:r w:rsidR="00BD4FC9" w:rsidRPr="00DF58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96A5E">
        <w:rPr>
          <w:rFonts w:ascii="Times New Roman" w:hAnsi="Times New Roman" w:cs="Times New Roman"/>
          <w:color w:val="000000"/>
          <w:sz w:val="24"/>
          <w:szCs w:val="24"/>
        </w:rPr>
        <w:t xml:space="preserve"> powinny być konsultowane 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>właścicielami i zarządcami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terenu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 xml:space="preserve"> rezerwatu. Protokoły ze spotkań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>właścicielami i zarządcami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terenu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 xml:space="preserve"> rezerwatu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zawierające ich opinie w sprawie planowanych zabiegów ochronnych należy przekazać Regionalnemu Dyrektorowi Ochrony Środowiska w Bydgoszczy na piśmie</w:t>
      </w:r>
      <w:r w:rsidR="00E96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A5E"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E96A5E" w:rsidRPr="00DF58A7">
        <w:rPr>
          <w:rFonts w:ascii="Times New Roman" w:hAnsi="Times New Roman"/>
          <w:bCs/>
          <w:color w:val="000000"/>
          <w:sz w:val="24"/>
          <w:szCs w:val="24"/>
        </w:rPr>
        <w:t xml:space="preserve">22 czerwca </w:t>
      </w:r>
      <w:r w:rsidR="00E96A5E" w:rsidRPr="00DF58A7">
        <w:rPr>
          <w:rFonts w:ascii="Times New Roman" w:hAnsi="Times New Roman"/>
          <w:color w:val="000000"/>
          <w:sz w:val="24"/>
          <w:szCs w:val="24"/>
        </w:rPr>
        <w:t>2018 r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FC9" w:rsidRPr="00DA3B72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W trakcie sporządzania projektu planu ochrony po stwierdzeniu potrzeby przez Regionalną Dyrekcję Ochrony Środowiska w Bydgoszczy przeprowadzona zostanie wizja terenowa wspólnie z Wykonawcą </w:t>
      </w:r>
      <w:r w:rsidR="00830281">
        <w:rPr>
          <w:rFonts w:ascii="Times New Roman" w:hAnsi="Times New Roman" w:cs="Times New Roman"/>
          <w:color w:val="000000"/>
          <w:sz w:val="24"/>
          <w:szCs w:val="24"/>
        </w:rPr>
        <w:t>na terenie rezerwatu przyrody w 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celu skonsultowania planowanych zabiegów ochronnych.</w:t>
      </w:r>
    </w:p>
    <w:p w:rsidR="00BD4FC9" w:rsidRPr="00DA3B72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W poszczególnych projektach planów ochrony 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>powinno znaleźć się minimalnie 3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0 zdjęć fotograficznych, wykonanych w okresie wiosennym i letnim ilustrujących aktualny stan rezerwatu (zdjęcia również w postaci jpg, nazwa autora).</w:t>
      </w:r>
    </w:p>
    <w:p w:rsidR="00BD4FC9" w:rsidRPr="00DA3B72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W razie znacznych rozbieżności dot. prowadzenia danych zabiegów w rezerwacie, na etapie tworzenia projektów planów, zosta</w:t>
      </w:r>
      <w:r w:rsidR="00830281">
        <w:rPr>
          <w:rFonts w:ascii="Times New Roman" w:hAnsi="Times New Roman" w:cs="Times New Roman"/>
          <w:color w:val="000000"/>
          <w:sz w:val="24"/>
          <w:szCs w:val="24"/>
        </w:rPr>
        <w:t>ną przeprowadzone konsultacje z 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udziałem Autora planu ochrony, przedstawicieli: zarządcy terenu oraz Regionalnego Dyrektora Ochrony Środowiska  w Bydgoszczy.</w:t>
      </w:r>
    </w:p>
    <w:p w:rsidR="00BD4FC9" w:rsidRPr="00DA3B72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Projekty zarządzeń Regionalnego Dyrektora Oc</w:t>
      </w:r>
      <w:r w:rsidR="00830281">
        <w:rPr>
          <w:rFonts w:ascii="Times New Roman" w:hAnsi="Times New Roman" w:cs="Times New Roman"/>
          <w:color w:val="000000"/>
          <w:sz w:val="24"/>
          <w:szCs w:val="24"/>
        </w:rPr>
        <w:t>hrony Środowiska w Bydgoszczy w 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sprawie ustanowienia planu ochrony dla rezerwatu przyrody „...” (dla każdego rezerwatu oddzielne zarządzenie) należy przygotować zgodnie</w:t>
      </w:r>
      <w:r w:rsidR="00830281">
        <w:rPr>
          <w:rFonts w:ascii="Times New Roman" w:hAnsi="Times New Roman" w:cs="Times New Roman"/>
          <w:color w:val="000000"/>
          <w:sz w:val="24"/>
          <w:szCs w:val="24"/>
        </w:rPr>
        <w:t xml:space="preserve"> z art. 20 ustawy z 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dnia 16 kwiet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>nia 2004 r. o ochronie przyrody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. Wzory ww. projektów zarządzeń zostaną przekazane Wykonawcy po podpisaniu umowy podczas spotkania organizacyjnego Zamawiającego  z Wykonawcą w siedzibie Regionalnej Dyrekcji Ochrony Środowiska w Bydgoszczy.</w:t>
      </w:r>
    </w:p>
    <w:p w:rsidR="00BD4FC9" w:rsidRPr="00DA3B72" w:rsidRDefault="00096A4B" w:rsidP="00096A4B">
      <w:pPr>
        <w:tabs>
          <w:tab w:val="left" w:pos="-303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Każdy z </w:t>
      </w:r>
      <w:r w:rsidR="00966535">
        <w:rPr>
          <w:rFonts w:ascii="Times New Roman" w:hAnsi="Times New Roman" w:cs="Times New Roman"/>
          <w:color w:val="000000"/>
          <w:sz w:val="24"/>
          <w:szCs w:val="24"/>
        </w:rPr>
        <w:t>trzech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projektów planów ochrony (w tym mapy) należy wykonać w 3 jednakowych egzemplarzach (wraz z wersją elektroniczną na płytach CD – po 3 płyty każdego z projektów planów) oddzielnie dla każdego z rezerwatów przyrody: 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>Kuźnica</w:t>
      </w:r>
      <w:r w:rsidR="00BD4FC9" w:rsidRPr="0017555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9665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4FC9">
        <w:rPr>
          <w:rFonts w:ascii="Times New Roman" w:hAnsi="Times New Roman" w:cs="Times New Roman"/>
          <w:color w:val="000000"/>
          <w:sz w:val="24"/>
          <w:szCs w:val="24"/>
        </w:rPr>
        <w:t xml:space="preserve"> „Brzęki im. Zygmunta Czubińskiego”</w:t>
      </w:r>
      <w:r w:rsidR="00966535">
        <w:rPr>
          <w:rFonts w:ascii="Times New Roman" w:hAnsi="Times New Roman" w:cs="Times New Roman"/>
          <w:color w:val="000000"/>
          <w:sz w:val="24"/>
          <w:szCs w:val="24"/>
        </w:rPr>
        <w:t xml:space="preserve"> i „Retno”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4FC9" w:rsidRPr="00DA3B72" w:rsidRDefault="00096A4B" w:rsidP="008D59BE">
      <w:pPr>
        <w:tabs>
          <w:tab w:val="left" w:pos="-21578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ab/>
        <w:t>napisany w języku polskim,</w:t>
      </w:r>
    </w:p>
    <w:p w:rsidR="00BD4FC9" w:rsidRPr="00DA3B72" w:rsidRDefault="00096A4B" w:rsidP="008D59BE">
      <w:pPr>
        <w:tabs>
          <w:tab w:val="left" w:pos="-21578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ab/>
        <w:t>rozmiar czcionki 12,</w:t>
      </w:r>
    </w:p>
    <w:p w:rsidR="00BD4FC9" w:rsidRPr="00376448" w:rsidRDefault="00096A4B" w:rsidP="008D59BE">
      <w:pPr>
        <w:tabs>
          <w:tab w:val="left" w:pos="-21578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7644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BD4FC9" w:rsidRPr="00376448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BD4FC9" w:rsidRPr="00376448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czcionka – Times New Roman,</w:t>
      </w:r>
    </w:p>
    <w:p w:rsidR="00BD4FC9" w:rsidRPr="00055395" w:rsidRDefault="00055395" w:rsidP="008D59BE">
      <w:pPr>
        <w:tabs>
          <w:tab w:val="left" w:pos="-21578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39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D4FC9" w:rsidRPr="000553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4FC9" w:rsidRPr="00055395">
        <w:rPr>
          <w:rFonts w:ascii="Times New Roman" w:hAnsi="Times New Roman" w:cs="Times New Roman"/>
          <w:color w:val="000000"/>
          <w:sz w:val="24"/>
          <w:szCs w:val="24"/>
        </w:rPr>
        <w:tab/>
        <w:t>format A4,</w:t>
      </w:r>
    </w:p>
    <w:p w:rsidR="00BD4FC9" w:rsidRPr="00671910" w:rsidRDefault="00055395" w:rsidP="008D59BE">
      <w:pPr>
        <w:tabs>
          <w:tab w:val="left" w:pos="-21578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3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D4FC9" w:rsidRPr="0067191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zielona twarda oprawa – trwale podpisana na grzbiecie i z przodu (wygrawerowany napis): Plan ochrony dla rezerwatu przyrody „…….*” (*podać nazwę rezerwatu),</w:t>
      </w:r>
    </w:p>
    <w:p w:rsidR="00BD4FC9" w:rsidRPr="00671910" w:rsidRDefault="00055395" w:rsidP="008D59BE">
      <w:pPr>
        <w:tabs>
          <w:tab w:val="left" w:pos="-21578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BD4FC9" w:rsidRPr="0067191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płyty CD zawierające: treść dokumentacji do planu w formacie PDF i DOC; dane GIS; mapy tematyczne w formacie JPG 300 dpi; treść stosowanego projektu zarządzenia Regionalnego Dyrektora Ochrony Środowiska w Bydgoszczy w pliku tekstowym, płyty mają znajdować się w oddzielnych opakowaniach,</w:t>
      </w:r>
    </w:p>
    <w:p w:rsidR="00BD4FC9" w:rsidRPr="00671910" w:rsidRDefault="00055395" w:rsidP="008D59BE">
      <w:pPr>
        <w:tabs>
          <w:tab w:val="left" w:pos="-21578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D4FC9" w:rsidRPr="00671910">
        <w:rPr>
          <w:rFonts w:ascii="Times New Roman" w:hAnsi="Times New Roman" w:cs="Times New Roman"/>
          <w:color w:val="000000"/>
          <w:sz w:val="24"/>
          <w:szCs w:val="24"/>
        </w:rPr>
        <w:t xml:space="preserve">) na okładce lub 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>na stronie technicznej (druga strona st</w:t>
      </w:r>
      <w:r w:rsidR="00830281">
        <w:rPr>
          <w:rFonts w:ascii="Times New Roman" w:hAnsi="Times New Roman" w:cs="Times New Roman"/>
          <w:color w:val="000000"/>
          <w:sz w:val="24"/>
          <w:szCs w:val="24"/>
        </w:rPr>
        <w:t>rony tytułowej) dokumentacji do </w:t>
      </w:r>
      <w:r w:rsidR="00BD4FC9"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projektu planu ochrony oraz na opakowaniach płyt CD należy umieścić logo WFOŚiGW w Toruniu oraz informację o </w:t>
      </w:r>
      <w:r w:rsidR="00BD4FC9" w:rsidRPr="00DA3B72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="00BD4FC9" w:rsidRPr="00DA3B72">
        <w:rPr>
          <w:rFonts w:ascii="Times New Roman" w:hAnsi="Times New Roman" w:cs="Times New Roman"/>
          <w:bCs/>
          <w:sz w:val="24"/>
          <w:szCs w:val="24"/>
        </w:rPr>
        <w:t>„Dofinansowano ze środków Wojewódzkieg</w:t>
      </w:r>
      <w:r w:rsidR="00830281">
        <w:rPr>
          <w:rFonts w:ascii="Times New Roman" w:hAnsi="Times New Roman" w:cs="Times New Roman"/>
          <w:bCs/>
          <w:sz w:val="24"/>
          <w:szCs w:val="24"/>
        </w:rPr>
        <w:t>o Funduszu Ochrony Środowiska i </w:t>
      </w:r>
      <w:r w:rsidR="00BD4FC9" w:rsidRPr="00DA3B72">
        <w:rPr>
          <w:rFonts w:ascii="Times New Roman" w:hAnsi="Times New Roman" w:cs="Times New Roman"/>
          <w:bCs/>
          <w:sz w:val="24"/>
          <w:szCs w:val="24"/>
        </w:rPr>
        <w:t xml:space="preserve">Gospodarki Wodnej w Toruniu". </w:t>
      </w:r>
      <w:r w:rsidR="00BD4FC9" w:rsidRPr="00DA3B72">
        <w:rPr>
          <w:rFonts w:ascii="Times New Roman" w:hAnsi="Times New Roman" w:cs="Times New Roman"/>
          <w:sz w:val="24"/>
          <w:szCs w:val="24"/>
        </w:rPr>
        <w:t>Wymaganie, jak</w:t>
      </w:r>
      <w:r w:rsidR="00830281">
        <w:rPr>
          <w:rFonts w:ascii="Times New Roman" w:hAnsi="Times New Roman" w:cs="Times New Roman"/>
          <w:sz w:val="24"/>
          <w:szCs w:val="24"/>
        </w:rPr>
        <w:t>ie musi spełniać logo WFOŚiGW w </w:t>
      </w:r>
      <w:r w:rsidR="00BD4FC9" w:rsidRPr="00DA3B72">
        <w:rPr>
          <w:rFonts w:ascii="Times New Roman" w:hAnsi="Times New Roman" w:cs="Times New Roman"/>
          <w:sz w:val="24"/>
          <w:szCs w:val="24"/>
        </w:rPr>
        <w:t xml:space="preserve">Toruniu: </w:t>
      </w:r>
    </w:p>
    <w:p w:rsidR="00BD4FC9" w:rsidRPr="00DA3B72" w:rsidRDefault="00376448" w:rsidP="0037644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FC9" w:rsidRPr="00DA3B72">
        <w:rPr>
          <w:rFonts w:ascii="Times New Roman" w:hAnsi="Times New Roman" w:cs="Times New Roman"/>
        </w:rPr>
        <w:t xml:space="preserve">rodzaj czcionki: Antykwa Połtawskiego TTF Bold, </w:t>
      </w:r>
    </w:p>
    <w:p w:rsidR="00BD4FC9" w:rsidRPr="00DA3B72" w:rsidRDefault="00376448" w:rsidP="008D5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D4FC9" w:rsidRPr="00DA3B72">
        <w:rPr>
          <w:rFonts w:ascii="Times New Roman" w:hAnsi="Times New Roman" w:cs="Times New Roman"/>
        </w:rPr>
        <w:t xml:space="preserve">kolor: biały (C: 0, M:0, Y:0, K:0), kolor zielony (C:100 M: 0 Y:80 K:40), </w:t>
      </w:r>
    </w:p>
    <w:p w:rsidR="00BD4FC9" w:rsidRPr="00DA3B72" w:rsidRDefault="00376448" w:rsidP="008D5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FC9" w:rsidRPr="00DA3B72">
        <w:rPr>
          <w:rFonts w:ascii="Times New Roman" w:hAnsi="Times New Roman" w:cs="Times New Roman"/>
        </w:rPr>
        <w:t xml:space="preserve">tłem dla logo jest kolor biały. </w:t>
      </w:r>
    </w:p>
    <w:p w:rsidR="00BD4FC9" w:rsidRPr="00DA3B72" w:rsidRDefault="00BD4FC9" w:rsidP="008D59BE">
      <w:pPr>
        <w:pStyle w:val="Default"/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DA3B72">
        <w:rPr>
          <w:rFonts w:ascii="Times New Roman" w:hAnsi="Times New Roman" w:cs="Times New Roman"/>
        </w:rPr>
        <w:t>Wzory logo WFOŚiGW w Toruniu w układzie poziomym i  pionowym wraz z opisem proporcji znaku:</w:t>
      </w:r>
    </w:p>
    <w:p w:rsidR="00BD4FC9" w:rsidRDefault="00BD4FC9" w:rsidP="00BD4F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955594" wp14:editId="4A00C444">
            <wp:extent cx="5591175" cy="2247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C9" w:rsidRPr="00CB38A1" w:rsidRDefault="00BD4FC9" w:rsidP="00BD4FC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7632B5" wp14:editId="4384009A">
            <wp:extent cx="4410075" cy="4095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C9" w:rsidRPr="00DA3B72" w:rsidRDefault="00BD4FC9" w:rsidP="008D59BE">
      <w:pPr>
        <w:tabs>
          <w:tab w:val="left" w:pos="-244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ab/>
      </w:r>
      <w:r w:rsidR="0037644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71910">
        <w:rPr>
          <w:rFonts w:ascii="Times New Roman" w:hAnsi="Times New Roman" w:cs="Times New Roman"/>
          <w:color w:val="000000"/>
          <w:sz w:val="24"/>
          <w:szCs w:val="24"/>
        </w:rPr>
        <w:t xml:space="preserve">na okładce lub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Regionalnej Dyrekcji Ochrony Środowiska w Bydgoszczy, w kolorze zielonym wskazanym we wzorze na tle białym oraz informację </w:t>
      </w:r>
      <w:r w:rsidRPr="00DA3B72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DA3B72">
        <w:rPr>
          <w:rFonts w:ascii="Times New Roman" w:hAnsi="Times New Roman" w:cs="Times New Roman"/>
          <w:bCs/>
          <w:sz w:val="24"/>
          <w:szCs w:val="24"/>
        </w:rPr>
        <w:t>„</w:t>
      </w:r>
      <w:r w:rsidRPr="00DA3B72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DA3B72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4FC9" w:rsidRDefault="00BD4FC9" w:rsidP="008D59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Wzór logo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Regionalnej Dyrekcji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Ochrony Środowiska w Bydgoszcz</w:t>
      </w:r>
    </w:p>
    <w:p w:rsidR="00BD4FC9" w:rsidRDefault="00BD4FC9" w:rsidP="00BD4F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eastAsia="pl-PL"/>
        </w:rPr>
        <w:drawing>
          <wp:inline distT="0" distB="0" distL="0" distR="0" wp14:anchorId="3A17EC49" wp14:editId="42D08C47">
            <wp:extent cx="5808252" cy="4838700"/>
            <wp:effectExtent l="0" t="0" r="2540" b="0"/>
            <wp:docPr id="3" name="Obraz 3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DO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52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8D" w:rsidRDefault="0029388D" w:rsidP="008D59BE">
      <w:pPr>
        <w:pStyle w:val="Tekstpodstawowy"/>
        <w:spacing w:after="0" w:line="360" w:lineRule="auto"/>
        <w:ind w:left="960"/>
        <w:jc w:val="both"/>
        <w:rPr>
          <w:color w:val="000000"/>
        </w:rPr>
      </w:pPr>
    </w:p>
    <w:p w:rsidR="00BD4FC9" w:rsidRPr="007414E7" w:rsidRDefault="007414E7" w:rsidP="008D59BE">
      <w:pPr>
        <w:pStyle w:val="Tekstpodstawowy"/>
        <w:spacing w:after="0" w:line="360" w:lineRule="auto"/>
        <w:jc w:val="both"/>
      </w:pPr>
      <w:r w:rsidRPr="007414E7">
        <w:rPr>
          <w:color w:val="000000"/>
        </w:rPr>
        <w:t xml:space="preserve">19) </w:t>
      </w:r>
      <w:r w:rsidR="00BD4FC9" w:rsidRPr="007414E7">
        <w:t xml:space="preserve">Dostępne dokumentacje zawierające dane dotyczące </w:t>
      </w:r>
      <w:r w:rsidR="008D59BE" w:rsidRPr="007414E7">
        <w:rPr>
          <w:color w:val="000000"/>
        </w:rPr>
        <w:t xml:space="preserve">rezerwatów przyrody: „Kuźnica”, </w:t>
      </w:r>
      <w:r w:rsidR="00BD4FC9" w:rsidRPr="007414E7">
        <w:rPr>
          <w:color w:val="000000"/>
        </w:rPr>
        <w:t xml:space="preserve"> „Brzęki im. Zygmunta Czubińskiego”</w:t>
      </w:r>
      <w:r w:rsidR="008D59BE" w:rsidRPr="007414E7">
        <w:rPr>
          <w:color w:val="000000"/>
        </w:rPr>
        <w:t xml:space="preserve"> i „Retno”</w:t>
      </w:r>
      <w:r w:rsidR="00BD4FC9" w:rsidRPr="007414E7">
        <w:t>:</w:t>
      </w:r>
    </w:p>
    <w:p w:rsidR="00BD4FC9" w:rsidRPr="005127FE" w:rsidRDefault="007414E7" w:rsidP="008D59BE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BD4FC9" w:rsidRPr="005127FE">
        <w:rPr>
          <w:rFonts w:ascii="Times New Roman" w:hAnsi="Times New Roman" w:cs="Times New Roman"/>
          <w:b w:val="0"/>
          <w:color w:val="auto"/>
          <w:sz w:val="24"/>
          <w:szCs w:val="24"/>
        </w:rPr>
        <w:t>) dokumentacja do planu zadań ochronnych dla obszaru Natura 2000 Bory Tucholskie PLB220009 oraz zarządzenie Regionalnego Dyrektora Oc</w:t>
      </w:r>
      <w:r w:rsidR="00830281">
        <w:rPr>
          <w:rFonts w:ascii="Times New Roman" w:hAnsi="Times New Roman" w:cs="Times New Roman"/>
          <w:b w:val="0"/>
          <w:color w:val="auto"/>
          <w:sz w:val="24"/>
          <w:szCs w:val="24"/>
        </w:rPr>
        <w:t>hrony Środowiska w Bydgoszczy i </w:t>
      </w:r>
      <w:r w:rsidR="00BD4FC9" w:rsidRPr="005127FE">
        <w:rPr>
          <w:rFonts w:ascii="Times New Roman" w:hAnsi="Times New Roman" w:cs="Times New Roman"/>
          <w:b w:val="0"/>
          <w:color w:val="auto"/>
          <w:sz w:val="24"/>
          <w:szCs w:val="24"/>
        </w:rPr>
        <w:t>Regionalnego Dyrektora Ochrony Środowiska w Gdańsku z dnia 31 marca 2015 r. w sprawie ustanowienia planu zadań ochronnych dla obszaru Natura 2000 Bory Tucholskie PLB220009 (Dz. Urz. Woj. Kuj-Pom. poz. 1183)</w:t>
      </w:r>
      <w:r w:rsidR="00BD4FC9" w:rsidRPr="005127F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. </w:t>
      </w:r>
      <w:r w:rsidR="00BD4FC9" w:rsidRPr="005127FE">
        <w:rPr>
          <w:rFonts w:ascii="Times New Roman" w:hAnsi="Times New Roman" w:cs="Times New Roman"/>
          <w:b w:val="0"/>
          <w:color w:val="auto"/>
          <w:sz w:val="24"/>
          <w:szCs w:val="24"/>
        </w:rPr>
        <w:t>Poniżej linki do ww. dokumentacji i zarządzenia:</w:t>
      </w:r>
    </w:p>
    <w:p w:rsidR="00BD4FC9" w:rsidRPr="003D2645" w:rsidRDefault="00BD4FC9" w:rsidP="008D59BE">
      <w:pPr>
        <w:spacing w:after="0" w:line="360" w:lineRule="auto"/>
      </w:pPr>
      <w:r w:rsidRPr="005127FE">
        <w:rPr>
          <w:rFonts w:ascii="Times New Roman" w:hAnsi="Times New Roman" w:cs="Times New Roman"/>
          <w:sz w:val="24"/>
          <w:szCs w:val="24"/>
        </w:rPr>
        <w:t>zarządzenie: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55">
        <w:rPr>
          <w:rFonts w:ascii="Times New Roman" w:hAnsi="Times New Roman" w:cs="Times New Roman"/>
          <w:sz w:val="24"/>
          <w:szCs w:val="24"/>
        </w:rPr>
        <w:t>http://pzo.gdos.gov.pl/dokumenty/zarzadzenia/item/2466-bory-tucholskie-zarzadzenie.html</w:t>
      </w:r>
      <w:r w:rsidRPr="005127FE">
        <w:rPr>
          <w:rFonts w:ascii="Times New Roman" w:hAnsi="Times New Roman" w:cs="Times New Roman"/>
          <w:sz w:val="24"/>
          <w:szCs w:val="24"/>
        </w:rPr>
        <w:br/>
      </w:r>
      <w:r w:rsidRPr="005D506D">
        <w:rPr>
          <w:rFonts w:ascii="Times New Roman" w:hAnsi="Times New Roman" w:cs="Times New Roman"/>
          <w:sz w:val="24"/>
          <w:szCs w:val="24"/>
        </w:rPr>
        <w:t>dokumentacja: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68">
        <w:rPr>
          <w:rFonts w:ascii="Times New Roman" w:hAnsi="Times New Roman" w:cs="Times New Roman"/>
          <w:sz w:val="24"/>
          <w:szCs w:val="24"/>
        </w:rPr>
        <w:t>http://pzo.gdos.gov.pl/dokumenty/pzo/item/1683-bory-tucholskie.html</w:t>
      </w:r>
      <w:r w:rsidRPr="005D506D">
        <w:rPr>
          <w:rFonts w:ascii="Times New Roman" w:hAnsi="Times New Roman" w:cs="Times New Roman"/>
          <w:sz w:val="24"/>
          <w:szCs w:val="24"/>
        </w:rPr>
        <w:br/>
      </w:r>
    </w:p>
    <w:p w:rsidR="00BD4FC9" w:rsidRPr="0045046D" w:rsidRDefault="007414E7" w:rsidP="008D59BE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b</w:t>
      </w:r>
      <w:r w:rsidR="00BD4FC9" w:rsidRPr="00450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dokumentacja do planu zadań ochronnych dla obszaru Natura 2000 Krzewiny PLH040022 oraz </w:t>
      </w:r>
      <w:r w:rsidR="00BD4FC9">
        <w:rPr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r w:rsidR="00BD4FC9" w:rsidRPr="0045046D">
        <w:rPr>
          <w:rFonts w:ascii="Times New Roman" w:hAnsi="Times New Roman" w:cs="Times New Roman"/>
          <w:b w:val="0"/>
          <w:color w:val="auto"/>
          <w:sz w:val="24"/>
          <w:szCs w:val="24"/>
        </w:rPr>
        <w:t>arządzenie Nr 0210/1/2014 Regionalnego Dyrektora Ochrony Środowiska w Bydgoszczy i Regionalnego Dyrektora Ochrony Środowiska w Gdańs</w:t>
      </w:r>
      <w:r w:rsidR="00830281">
        <w:rPr>
          <w:rFonts w:ascii="Times New Roman" w:hAnsi="Times New Roman" w:cs="Times New Roman"/>
          <w:b w:val="0"/>
          <w:color w:val="auto"/>
          <w:sz w:val="24"/>
          <w:szCs w:val="24"/>
        </w:rPr>
        <w:t>ku z dnia 10 stycznia 2014 r. w </w:t>
      </w:r>
      <w:r w:rsidR="00BD4FC9" w:rsidRPr="00450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sprawie ustanowienia planu zadań ochronnych dla obszaru Natura 2000 Krzewiny PLH040022 (Dz. Urz. Woj. Kuj-Pom. poz. 182). Poniżej </w:t>
      </w:r>
      <w:r w:rsidR="00830281">
        <w:rPr>
          <w:rFonts w:ascii="Times New Roman" w:hAnsi="Times New Roman" w:cs="Times New Roman"/>
          <w:b w:val="0"/>
          <w:color w:val="auto"/>
          <w:sz w:val="24"/>
          <w:szCs w:val="24"/>
        </w:rPr>
        <w:t>linki do ww. dokumentacji i </w:t>
      </w:r>
      <w:r w:rsidR="00BD4FC9" w:rsidRPr="0045046D">
        <w:rPr>
          <w:rFonts w:ascii="Times New Roman" w:hAnsi="Times New Roman" w:cs="Times New Roman"/>
          <w:b w:val="0"/>
          <w:color w:val="auto"/>
          <w:sz w:val="24"/>
          <w:szCs w:val="24"/>
        </w:rPr>
        <w:t>zarządzenia:</w:t>
      </w:r>
    </w:p>
    <w:p w:rsidR="00BD4FC9" w:rsidRPr="005D506D" w:rsidRDefault="00BD4FC9" w:rsidP="008D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zarządzenia: </w:t>
      </w:r>
      <w:r w:rsidRPr="00043255">
        <w:rPr>
          <w:rFonts w:ascii="Times New Roman" w:hAnsi="Times New Roman" w:cs="Times New Roman"/>
          <w:sz w:val="24"/>
          <w:szCs w:val="24"/>
        </w:rPr>
        <w:t>http://pzo.gdos.gov.pl/dokumenty/zarzadzenia/item/5268-zarz-krzewiny.html</w:t>
      </w:r>
    </w:p>
    <w:p w:rsidR="00BD4FC9" w:rsidRDefault="00BD4FC9" w:rsidP="008D59BE">
      <w:pPr>
        <w:pStyle w:val="Tekstpodstawowy"/>
        <w:spacing w:after="0" w:line="360" w:lineRule="auto"/>
      </w:pPr>
      <w:r w:rsidRPr="005D506D">
        <w:t>dokumentacja:</w:t>
      </w:r>
      <w:r>
        <w:t xml:space="preserve"> </w:t>
      </w:r>
      <w:r w:rsidRPr="00390A68">
        <w:t>http://pzo.gdos.gov.pl/dokumenty/pzo/item/4803-dok-pzo.html</w:t>
      </w:r>
      <w:r w:rsidRPr="005D506D">
        <w:br/>
      </w:r>
    </w:p>
    <w:p w:rsidR="00BD4FC9" w:rsidRPr="008D59BE" w:rsidRDefault="007414E7" w:rsidP="008D59BE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</w:t>
      </w:r>
      <w:r w:rsidR="00BD4FC9" w:rsidRPr="008D59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 dokumentacja do planu zadań ochronnych dla obszaru Natura 2000 Sandr Wdy PLH040017 oraz zarządzenie Regionalnego Dyrektora Ochrony Środowiska w Bydgoszczy i Regionalnego Dyrektora Ochrony Środowiska w Gdańsku z dnia 22 kwietnia 2014 r. w sprawie ustanowienia planu zadań ochronnych dla obszaru Natura 2000 Sandr Wdy PLH040017 (Dz. Urz. Woj. Kuj-Pom. poz. 1451, z późn. zm.). Poniżej linki do ww. dokumentacji i zarządzenia:</w:t>
      </w:r>
    </w:p>
    <w:p w:rsidR="00BD4FC9" w:rsidRPr="008D59BE" w:rsidRDefault="00BD4FC9" w:rsidP="008D59B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9BE">
        <w:rPr>
          <w:rFonts w:ascii="Times New Roman" w:hAnsi="Times New Roman" w:cs="Times New Roman"/>
          <w:color w:val="000000" w:themeColor="text1"/>
          <w:sz w:val="24"/>
          <w:szCs w:val="24"/>
        </w:rPr>
        <w:t>zarządzenia: http://pzo.gdos.gov.pl/dokumenty/zarzadzenia/item/5178-sw.html</w:t>
      </w:r>
    </w:p>
    <w:p w:rsidR="008D59BE" w:rsidRDefault="00BD4FC9" w:rsidP="008D59BE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9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dokumentacja:</w:t>
      </w:r>
    </w:p>
    <w:p w:rsidR="008D59BE" w:rsidRDefault="00BD4FC9" w:rsidP="008D59BE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9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http://pzo.gdos.gov.pl/dokumenty/pzo/item/1265-pzosandr-wdyplh040017.html</w:t>
      </w:r>
      <w:r w:rsidRPr="008D59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</w:p>
    <w:p w:rsidR="008D59BE" w:rsidRPr="008D59BE" w:rsidRDefault="007414E7" w:rsidP="008D59BE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</w:t>
      </w:r>
      <w:r w:rsidR="008D59BE" w:rsidRPr="008D59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dokumentacja do planu zadań ochronnych dla obszaru Natura 2000 </w:t>
      </w:r>
      <w:r w:rsidR="0097296F" w:rsidRPr="008D59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Ostoja Brodnicka PLH040036 </w:t>
      </w:r>
      <w:r w:rsidR="008D59BE" w:rsidRPr="008D59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oraz Zarządzenie Regionalnego Dyrektora Oc</w:t>
      </w:r>
      <w:r w:rsidR="008302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hrony Środowiska w Bydgoszczy i </w:t>
      </w:r>
      <w:r w:rsidR="008D59BE" w:rsidRPr="008D59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Regionalnego Dyrektora Ochrony Środowiska w Olsztynie z dnia 5 stycznia 2017 r. w sprawie ustanowienia planu zadań ochronnych dla obszaru Natura 2000 Ostoja Brodnicka PLH040036 (Dz. Urz. Woj. Kuj-Pom. poz. 261). Poniżej linki do ww. dokumentacji i zarządzenia:</w:t>
      </w:r>
    </w:p>
    <w:p w:rsidR="00074036" w:rsidRDefault="00074036" w:rsidP="000740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7FE">
        <w:rPr>
          <w:rFonts w:ascii="Times New Roman" w:hAnsi="Times New Roman" w:cs="Times New Roman"/>
          <w:sz w:val="24"/>
          <w:szCs w:val="24"/>
        </w:rPr>
        <w:t>zarządzenie: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22">
        <w:rPr>
          <w:rFonts w:ascii="Times New Roman" w:hAnsi="Times New Roman" w:cs="Times New Roman"/>
          <w:sz w:val="24"/>
          <w:szCs w:val="24"/>
        </w:rPr>
        <w:t>http://www.edzienniki.bydgoszcz.uw.gov.pl/#/legalact/2017/261/</w:t>
      </w:r>
    </w:p>
    <w:p w:rsidR="00074036" w:rsidRDefault="00074036" w:rsidP="0007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D506D">
        <w:rPr>
          <w:rFonts w:ascii="Times New Roman" w:hAnsi="Times New Roman" w:cs="Times New Roman"/>
          <w:sz w:val="24"/>
          <w:szCs w:val="24"/>
        </w:rPr>
        <w:t>dokumentacja:</w:t>
      </w:r>
      <w:r>
        <w:rPr>
          <w:rFonts w:ascii="Times New Roman" w:hAnsi="Times New Roman" w:cs="Times New Roman"/>
          <w:sz w:val="24"/>
          <w:szCs w:val="24"/>
        </w:rPr>
        <w:t xml:space="preserve"> http://nocek.rdos-bydgoszcz.pl/download/ob_olsztyn.zip</w:t>
      </w:r>
    </w:p>
    <w:p w:rsidR="00074036" w:rsidRDefault="00074036" w:rsidP="00074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K@rt@g!n@</w:t>
      </w:r>
    </w:p>
    <w:p w:rsidR="00BD4FC9" w:rsidRPr="00DA3B72" w:rsidRDefault="00BD4FC9" w:rsidP="008D59BE">
      <w:pPr>
        <w:pStyle w:val="Tekstpodstawowy"/>
        <w:spacing w:after="0" w:line="360" w:lineRule="auto"/>
        <w:rPr>
          <w:color w:val="000000"/>
        </w:rPr>
      </w:pPr>
    </w:p>
    <w:p w:rsidR="00BD4FC9" w:rsidRPr="008D59BE" w:rsidRDefault="007414E7" w:rsidP="008D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D4FC9" w:rsidRPr="008D59BE">
        <w:rPr>
          <w:rFonts w:ascii="Times New Roman" w:hAnsi="Times New Roman" w:cs="Times New Roman"/>
          <w:sz w:val="24"/>
          <w:szCs w:val="24"/>
        </w:rPr>
        <w:t xml:space="preserve">) dokumentacje do planów ochrony dla </w:t>
      </w:r>
      <w:r w:rsidR="00BD4FC9" w:rsidRPr="008D59BE">
        <w:rPr>
          <w:rFonts w:ascii="Times New Roman" w:hAnsi="Times New Roman" w:cs="Times New Roman"/>
          <w:color w:val="000000"/>
          <w:sz w:val="24"/>
          <w:szCs w:val="24"/>
        </w:rPr>
        <w:t>rezerwatów przyrody „Kuźnica” i „Brzęki im. Zygmunta Czubińskiego”,</w:t>
      </w:r>
      <w:r w:rsidR="00BD4FC9" w:rsidRPr="008D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4FC9" w:rsidRPr="008D59BE">
        <w:rPr>
          <w:rFonts w:ascii="Times New Roman" w:hAnsi="Times New Roman" w:cs="Times New Roman"/>
          <w:sz w:val="24"/>
          <w:szCs w:val="24"/>
        </w:rPr>
        <w:t xml:space="preserve"> wykonane w 1998 r. – link: </w:t>
      </w:r>
    </w:p>
    <w:p w:rsidR="00106571" w:rsidRPr="008D59BE" w:rsidRDefault="00FA36E9" w:rsidP="008D59BE">
      <w:pPr>
        <w:spacing w:after="0" w:line="36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1" w:history="1">
        <w:r w:rsidR="00BD4FC9" w:rsidRPr="008D59B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http://public.rdos-bydgoszcz.pl/download/Dokumentacje_KLD.zip</w:t>
        </w:r>
      </w:hyperlink>
    </w:p>
    <w:p w:rsidR="007E572B" w:rsidRPr="00AB4E48" w:rsidRDefault="007E572B" w:rsidP="00BD4FC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6571" w:rsidRPr="000A00B3" w:rsidRDefault="00106571" w:rsidP="000A00B3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00B3">
        <w:rPr>
          <w:rFonts w:ascii="Times New Roman" w:hAnsi="Times New Roman" w:cs="Times New Roman"/>
          <w:b/>
          <w:sz w:val="24"/>
          <w:szCs w:val="24"/>
        </w:rPr>
        <w:t xml:space="preserve">Termin realizacji przedmiotu zamówienia dla projektów planów ochrony dla </w:t>
      </w:r>
      <w:r w:rsidR="006C52FD" w:rsidRPr="000A00B3">
        <w:rPr>
          <w:rFonts w:ascii="Times New Roman" w:hAnsi="Times New Roman" w:cs="Times New Roman"/>
          <w:b/>
          <w:sz w:val="24"/>
          <w:szCs w:val="24"/>
        </w:rPr>
        <w:t>trzech</w:t>
      </w:r>
      <w:r w:rsidRPr="000A00B3">
        <w:rPr>
          <w:rFonts w:ascii="Times New Roman" w:hAnsi="Times New Roman" w:cs="Times New Roman"/>
          <w:b/>
          <w:sz w:val="24"/>
          <w:szCs w:val="24"/>
        </w:rPr>
        <w:t xml:space="preserve"> leśnych rezerwatów przyrody. </w:t>
      </w:r>
    </w:p>
    <w:p w:rsidR="00106571" w:rsidRPr="00AF479E" w:rsidRDefault="00106571" w:rsidP="00AF479E">
      <w:pPr>
        <w:pStyle w:val="Akapitzlist"/>
        <w:spacing w:after="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06571" w:rsidRPr="00AF479E" w:rsidRDefault="00106571" w:rsidP="00CA033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9E">
        <w:rPr>
          <w:rFonts w:ascii="Times New Roman" w:hAnsi="Times New Roman" w:cs="Times New Roman"/>
          <w:sz w:val="24"/>
          <w:szCs w:val="24"/>
        </w:rPr>
        <w:lastRenderedPageBreak/>
        <w:t xml:space="preserve">          Przedmiot umowy należy wykonać w następujących etapach i terminach:</w:t>
      </w:r>
    </w:p>
    <w:p w:rsidR="004572A3" w:rsidRPr="00DA3B72" w:rsidRDefault="004572A3" w:rsidP="00CA033B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>rozpoczęcie realizacji przedmiotu zamówieni</w:t>
      </w:r>
      <w:r>
        <w:rPr>
          <w:rFonts w:ascii="Times New Roman" w:hAnsi="Times New Roman"/>
          <w:color w:val="000000"/>
          <w:sz w:val="24"/>
          <w:szCs w:val="24"/>
        </w:rPr>
        <w:t>a – w dniu podpisania umowy; po </w:t>
      </w:r>
      <w:r w:rsidRPr="00DA3B72">
        <w:rPr>
          <w:rFonts w:ascii="Times New Roman" w:hAnsi="Times New Roman"/>
          <w:color w:val="000000"/>
          <w:sz w:val="24"/>
          <w:szCs w:val="24"/>
        </w:rPr>
        <w:t>podpisaniu umowy (w terminie wyznaczonym przez Zamawiającego) odbędzie się spotka</w:t>
      </w:r>
      <w:r w:rsidR="006C52FD">
        <w:rPr>
          <w:rFonts w:ascii="Times New Roman" w:hAnsi="Times New Roman"/>
          <w:color w:val="000000"/>
          <w:sz w:val="24"/>
          <w:szCs w:val="24"/>
        </w:rPr>
        <w:t>nie organizacyjne Zamawiającego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 Wykonawcą w siedzibie Regionalnej Dyrekcji Ochrony Środowiska w Bydgoszczy, podczas spotkania zostaną przez Zamawiającego przekazane Wykonawcy: szablon spisu rozdziałów dokumentacji, wzory projektów zarządzeń Regionalnego</w:t>
      </w:r>
      <w:r>
        <w:rPr>
          <w:rFonts w:ascii="Times New Roman" w:hAnsi="Times New Roman"/>
          <w:color w:val="000000"/>
          <w:sz w:val="24"/>
          <w:szCs w:val="24"/>
        </w:rPr>
        <w:t xml:space="preserve"> Dyrektora Ochrony Środowiska w </w:t>
      </w:r>
      <w:r w:rsidRPr="00DA3B72">
        <w:rPr>
          <w:rFonts w:ascii="Times New Roman" w:hAnsi="Times New Roman"/>
          <w:color w:val="000000"/>
          <w:sz w:val="24"/>
          <w:szCs w:val="24"/>
        </w:rPr>
        <w:t>Bydgoszczy oraz omówione założenia do dokumentacji,</w:t>
      </w:r>
    </w:p>
    <w:p w:rsidR="004572A3" w:rsidRPr="00DA3B72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 września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Wykonawca przekaże Zamawiającemu dokumentacje do projektów planów ochrony zawierające dane określone w § 9 pkt. </w:t>
      </w:r>
      <w:r>
        <w:rPr>
          <w:rFonts w:ascii="Times New Roman" w:hAnsi="Times New Roman"/>
          <w:color w:val="000000"/>
          <w:sz w:val="24"/>
          <w:szCs w:val="24"/>
        </w:rPr>
        <w:t xml:space="preserve">2, </w:t>
      </w:r>
      <w:r w:rsidRPr="00DA3B72">
        <w:rPr>
          <w:rFonts w:ascii="Times New Roman" w:hAnsi="Times New Roman"/>
          <w:color w:val="000000"/>
          <w:sz w:val="24"/>
          <w:szCs w:val="24"/>
        </w:rPr>
        <w:t>5,</w:t>
      </w:r>
      <w:r>
        <w:rPr>
          <w:rFonts w:ascii="Times New Roman" w:hAnsi="Times New Roman"/>
          <w:color w:val="000000"/>
          <w:sz w:val="24"/>
          <w:szCs w:val="24"/>
        </w:rPr>
        <w:t xml:space="preserve"> 6, 8,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rozporządzenia Ministra Środowiska z dnia 12 maja 2005 r. w sprawie sporządzenia projektu planu ochrony dla parku narodowego, rezerwatu przyrody i parku krajobrazowego, dokonania zmian w tym planie</w:t>
      </w:r>
      <w:r>
        <w:rPr>
          <w:rFonts w:ascii="Times New Roman" w:hAnsi="Times New Roman"/>
          <w:color w:val="000000"/>
          <w:sz w:val="24"/>
          <w:szCs w:val="24"/>
        </w:rPr>
        <w:t xml:space="preserve"> oraz ochrony zasobów, tworów i </w:t>
      </w:r>
      <w:r w:rsidRPr="00DA3B72">
        <w:rPr>
          <w:rFonts w:ascii="Times New Roman" w:hAnsi="Times New Roman"/>
          <w:color w:val="000000"/>
          <w:sz w:val="24"/>
          <w:szCs w:val="24"/>
        </w:rPr>
        <w:t>składników przyrody (Dz.U. Nr 94, poz. 794) (wydruk po 1 egz. dokumentacji dla każdego rezerwatu przyrody oddzielnie (dokumentacje zbindowane) oraz wersje elektroniczne na płytach CD)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/>
          <w:color w:val="000000"/>
          <w:sz w:val="24"/>
          <w:szCs w:val="24"/>
        </w:rPr>
        <w:t>– w przypadkach uzasadnionych biologią roślin, zwierząt, grzybów, należy uzupełnić inwentaryzację w sezonie wiosenny</w:t>
      </w:r>
      <w:r>
        <w:rPr>
          <w:rFonts w:ascii="Times New Roman" w:hAnsi="Times New Roman"/>
          <w:color w:val="000000"/>
          <w:sz w:val="24"/>
          <w:szCs w:val="24"/>
        </w:rPr>
        <w:t>m w roku 2018</w:t>
      </w:r>
      <w:r w:rsidRPr="00DA3B72">
        <w:rPr>
          <w:rFonts w:ascii="Times New Roman" w:hAnsi="Times New Roman"/>
          <w:color w:val="000000"/>
          <w:sz w:val="24"/>
          <w:szCs w:val="24"/>
        </w:rPr>
        <w:t>, ww. dokumentacja ma być sporządzona oddzielnie dla każdego rezerwatu przyrody,</w:t>
      </w:r>
    </w:p>
    <w:p w:rsidR="004572A3" w:rsidRPr="00DA3B72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Zamawiaj</w:t>
      </w:r>
      <w:r>
        <w:rPr>
          <w:rFonts w:ascii="Times New Roman" w:hAnsi="Times New Roman"/>
          <w:color w:val="000000"/>
          <w:sz w:val="24"/>
          <w:szCs w:val="24"/>
        </w:rPr>
        <w:t>ący przekaże Wykonawcy uwagi do </w:t>
      </w:r>
      <w:r w:rsidRPr="00DA3B72">
        <w:rPr>
          <w:rFonts w:ascii="Times New Roman" w:hAnsi="Times New Roman"/>
          <w:color w:val="000000"/>
          <w:sz w:val="24"/>
          <w:szCs w:val="24"/>
        </w:rPr>
        <w:t>otr</w:t>
      </w:r>
      <w:r>
        <w:rPr>
          <w:rFonts w:ascii="Times New Roman" w:hAnsi="Times New Roman"/>
          <w:color w:val="000000"/>
          <w:sz w:val="24"/>
          <w:szCs w:val="24"/>
        </w:rPr>
        <w:t>zymanych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2,</w:t>
      </w:r>
    </w:p>
    <w:p w:rsidR="004572A3" w:rsidRPr="00DA3B72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Wykonawca przekaże Zamawiającemu wersje po</w:t>
      </w:r>
      <w:r>
        <w:rPr>
          <w:rFonts w:ascii="Times New Roman" w:hAnsi="Times New Roman"/>
          <w:color w:val="000000"/>
          <w:sz w:val="24"/>
          <w:szCs w:val="24"/>
        </w:rPr>
        <w:t>prawione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2 (wydruk po 1 egz. dokumentacji dla każdego rezerwatu przyrody oddzielnie (dokumentacje zbindowane) oraz wersje elektroniczne na płytach CD),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nastąp</w:t>
      </w:r>
      <w:r>
        <w:rPr>
          <w:rFonts w:ascii="Times New Roman" w:hAnsi="Times New Roman"/>
          <w:color w:val="000000"/>
          <w:sz w:val="24"/>
          <w:szCs w:val="24"/>
        </w:rPr>
        <w:t>i odbiór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4 na podstawie protokołu zdawczo – odbiorczego podpisanego </w:t>
      </w:r>
      <w:r>
        <w:rPr>
          <w:rFonts w:ascii="Times New Roman" w:hAnsi="Times New Roman"/>
          <w:color w:val="000000"/>
          <w:sz w:val="24"/>
          <w:szCs w:val="24"/>
        </w:rPr>
        <w:t>przez Zamawiającego i Wykonawcę.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 xml:space="preserve">22 czerwca 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>2018 r</w:t>
      </w:r>
      <w:r w:rsidRPr="004572A3">
        <w:rPr>
          <w:rFonts w:ascii="Times New Roman" w:hAnsi="Times New Roman"/>
          <w:color w:val="000000"/>
          <w:sz w:val="24"/>
          <w:szCs w:val="24"/>
        </w:rPr>
        <w:t xml:space="preserve">. Wykonawca przekaże Zamawiającemu wersje projektów planów ochrony rezerwatów przyrody, zawierające dane zawarte w </w:t>
      </w:r>
      <w:r w:rsidR="00D043F6">
        <w:rPr>
          <w:rFonts w:ascii="Times New Roman" w:hAnsi="Times New Roman"/>
          <w:color w:val="000000"/>
          <w:sz w:val="24"/>
          <w:szCs w:val="24"/>
        </w:rPr>
        <w:t xml:space="preserve">niniejszym </w:t>
      </w:r>
      <w:r w:rsidR="00D043F6" w:rsidRPr="00FE5A83">
        <w:rPr>
          <w:rFonts w:ascii="Times New Roman" w:hAnsi="Times New Roman"/>
          <w:b/>
          <w:bCs/>
          <w:color w:val="000000"/>
          <w:sz w:val="24"/>
          <w:szCs w:val="24"/>
        </w:rPr>
        <w:t>Opis</w:t>
      </w:r>
      <w:r w:rsidR="00D043F6">
        <w:rPr>
          <w:rFonts w:ascii="Times New Roman" w:hAnsi="Times New Roman"/>
          <w:b/>
          <w:bCs/>
          <w:color w:val="000000"/>
          <w:sz w:val="24"/>
          <w:szCs w:val="24"/>
        </w:rPr>
        <w:t>ie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 xml:space="preserve"> przedmiotu zamówienia</w:t>
      </w:r>
      <w:r w:rsidRPr="004572A3">
        <w:rPr>
          <w:rFonts w:ascii="Times New Roman" w:hAnsi="Times New Roman"/>
          <w:color w:val="000000"/>
          <w:sz w:val="24"/>
          <w:szCs w:val="24"/>
        </w:rPr>
        <w:t xml:space="preserve">, skonsultowane z zarządcami terenów rezerwatów (wydruk po 1 egz. dokumentacji dla każdego rezerwatu z wydrukami map tematycznych - dokumentacje zbindowane i wydruk po 1 egz. projektów zarządzeń Regionalnego Dyrektora Ochrony Środowiska w Bydgoszczy w sprawie ustanowienia planu ochrony dla rezerwatu przyrody „...”, oraz wersje elektroniczne dokumentacji i projektów zarządzeń, a także dane GIS na płytach CD, ponadto protokoły z konsultacji </w:t>
      </w:r>
      <w:r w:rsidRPr="004572A3">
        <w:rPr>
          <w:rFonts w:ascii="Times New Roman" w:hAnsi="Times New Roman"/>
          <w:color w:val="000000"/>
          <w:sz w:val="24"/>
          <w:szCs w:val="24"/>
        </w:rPr>
        <w:lastRenderedPageBreak/>
        <w:t>z zarządcami terenów rezerwatów zawierające opinie zarządców do projektów planów ochrony rezerwatów przyrody). Jednocześnie, wraz z przekazaniem ww. materiałów, Wykonawca zobowiązany jest do podania danych, telefonu kontaktowego oraz adresu e-mail osoby lub osób, z którymi Zamawiający będzie mógł utrzymywać stały kontakt w sprawie sporządzanych projektów planów ochrony,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 xml:space="preserve">6 lipca 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>2018 r</w:t>
      </w:r>
      <w:r w:rsidRPr="004572A3">
        <w:rPr>
          <w:rFonts w:ascii="Times New Roman" w:hAnsi="Times New Roman"/>
          <w:color w:val="000000"/>
          <w:sz w:val="24"/>
          <w:szCs w:val="24"/>
        </w:rPr>
        <w:t>. Zamawiający przekaże Wykonawcy uwagi do projektów planów ochrony dla rezerwatów przyrody,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 xml:space="preserve">20 lipca 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>2018 r</w:t>
      </w:r>
      <w:r w:rsidRPr="004572A3">
        <w:rPr>
          <w:rFonts w:ascii="Times New Roman" w:hAnsi="Times New Roman"/>
          <w:color w:val="000000"/>
          <w:sz w:val="24"/>
          <w:szCs w:val="24"/>
        </w:rPr>
        <w:t>. Wykonawca przekaże Zamawiającemu poprawione wersje  projektów planów ochrony dla rezerwatów przyrody uwzględniające uwagi Zamawiająceg</w:t>
      </w:r>
      <w:r>
        <w:rPr>
          <w:rFonts w:ascii="Times New Roman" w:hAnsi="Times New Roman"/>
          <w:color w:val="000000"/>
          <w:sz w:val="24"/>
          <w:szCs w:val="24"/>
        </w:rPr>
        <w:t>o przekazane zgodnie z ww. pkt 7</w:t>
      </w:r>
      <w:r w:rsidRPr="004572A3">
        <w:rPr>
          <w:rFonts w:ascii="Times New Roman" w:hAnsi="Times New Roman"/>
          <w:color w:val="000000"/>
          <w:sz w:val="24"/>
          <w:szCs w:val="24"/>
        </w:rPr>
        <w:t xml:space="preserve"> (wydruk po 1 egz. dokumentacji dla każdego rezerwatu z wydrukami map tematycznych - dokumentacje zbindowane i wydruk po 1 egz. projektów zarządzeń Regionalnego Dyrektora Ochrony Środowiska w Bydgoszczy w sprawie ustanowienia planu ochrony dla rezerwatu przyrody „...” oraz wersje elektroniczne dokumentacji i projektów zarządzeń, a także dane GIS na płytach CD),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>29 sierpnia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 xml:space="preserve"> 2018 r.</w:t>
      </w:r>
      <w:r w:rsidRPr="004572A3">
        <w:rPr>
          <w:rFonts w:ascii="Times New Roman" w:hAnsi="Times New Roman"/>
          <w:color w:val="000000"/>
          <w:sz w:val="24"/>
          <w:szCs w:val="24"/>
        </w:rPr>
        <w:t xml:space="preserve"> Zamawiający przekaże Wykonawcy uwagi: społeczeństwa, oraz zainteresowanych opiniujących projekty planów ochrony dla rezerwatów przyrody zgodnie z ustawą o ochronie przyrody i rozporządzeniem Ministra Środowiska z dnia 12 maja 2005 r. w sprawie sporządzenia projektu planu ochrony dla parku narodowego, rezerwatu przyrody i parku krajobrazowego, dokonania zmian w tym planie oraz ochrony zasobów, tworów i składników przyrody (Dz.U. Nr 94, poz. 794), 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>12 września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 xml:space="preserve"> 2018 r</w:t>
      </w:r>
      <w:r w:rsidRPr="004572A3">
        <w:rPr>
          <w:rFonts w:ascii="Times New Roman" w:hAnsi="Times New Roman"/>
          <w:color w:val="000000"/>
          <w:sz w:val="24"/>
          <w:szCs w:val="24"/>
        </w:rPr>
        <w:t>. Wykonawca przekaże Zamawiającemu wersje projektów planów ochrony z pisemnym ustosunkowaniem się do uwag społeczeństwa oraz zainteresowanych opiniujących projekty (zestawienie uwzględnionych i nieuwzględnionych uwag przekazanych przez Zamawiającego wraz z uzasadnieniem) dla każdego rezerwatu przyrody osobno (wydruk po 1 egz. dokumentacji dla każdego rezerwatu z wydrukami map tematycznych - dokumentacje zbindowane i wydruk po 1 egz. projektów zarządzeń Regionalnego</w:t>
      </w:r>
      <w:r w:rsidR="00830281">
        <w:rPr>
          <w:rFonts w:ascii="Times New Roman" w:hAnsi="Times New Roman"/>
          <w:color w:val="000000"/>
          <w:sz w:val="24"/>
          <w:szCs w:val="24"/>
        </w:rPr>
        <w:t xml:space="preserve"> Dyrektora Ochrony Środowiska w </w:t>
      </w:r>
      <w:r w:rsidRPr="004572A3">
        <w:rPr>
          <w:rFonts w:ascii="Times New Roman" w:hAnsi="Times New Roman"/>
          <w:color w:val="000000"/>
          <w:sz w:val="24"/>
          <w:szCs w:val="24"/>
        </w:rPr>
        <w:t>Bydgoszczy w sprawie ustanowienia planu ochrony dla rezerwatu przyrody „...” oraz wersje elektroniczne dokumentacji i projektów zarządzeń, a także dane GIS na płytach CD),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>19 września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 xml:space="preserve"> 2018 r.</w:t>
      </w:r>
      <w:r w:rsidRPr="004572A3">
        <w:rPr>
          <w:rFonts w:ascii="Times New Roman" w:hAnsi="Times New Roman"/>
          <w:color w:val="000000"/>
          <w:sz w:val="24"/>
          <w:szCs w:val="24"/>
        </w:rPr>
        <w:t xml:space="preserve"> Zamawiający przekaże Wykonawcy uwagi do projektów planów ochrony oraz opinie właściwych miejscowo rad gmin (art. 19 ust. 2 ustawy o ochronie przyrody),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lastRenderedPageBreak/>
        <w:t xml:space="preserve">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>25 września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 xml:space="preserve"> 2018 r</w:t>
      </w:r>
      <w:r w:rsidRPr="004572A3">
        <w:rPr>
          <w:rFonts w:ascii="Times New Roman" w:hAnsi="Times New Roman"/>
          <w:color w:val="000000"/>
          <w:sz w:val="24"/>
          <w:szCs w:val="24"/>
        </w:rPr>
        <w:t>. Wykonawca przekaże Zamawiającemu poprawione wersje projektów planów ochrony dla każdego rezerwatu przyrody osobno (wydruk po 1 egz. dokumentacji dla każdego rezerwatu z wydrukami map tematycznych - dokumentacje zbindowane i wydruk po 1 egz. projektów zarządzeń Regionalnego Dyrektora Ochrony Środowiska w Bydgoszczy w sprawie ustanowienia planu ochrony dla rezerwatu przyrody „...” oraz wersje elektroniczne dokumentacji i projektów zarządzeń, a także dane GIS na płytach CD), oraz ustosunkuje się pisemnie do otrzymanych opinii właściwych miejscowo rad gmin w projektach planów ochrony, w tym w projektach zarządzeń,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t xml:space="preserve">w terminie wyznaczonym przez Zamawiającego po dniu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>26 września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 xml:space="preserve"> 2018 r</w:t>
      </w:r>
      <w:r w:rsidRPr="004572A3">
        <w:rPr>
          <w:rFonts w:ascii="Times New Roman" w:hAnsi="Times New Roman"/>
          <w:color w:val="000000"/>
          <w:sz w:val="24"/>
          <w:szCs w:val="24"/>
        </w:rPr>
        <w:t xml:space="preserve">.  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 xml:space="preserve">10 października 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 xml:space="preserve">2018 r. </w:t>
      </w:r>
      <w:r w:rsidRPr="004572A3">
        <w:rPr>
          <w:rFonts w:ascii="Times New Roman" w:hAnsi="Times New Roman"/>
          <w:color w:val="000000"/>
          <w:sz w:val="24"/>
          <w:szCs w:val="24"/>
        </w:rPr>
        <w:t>Wykonawca przedstawi projekty planów ochrony dla rezerwatów przyrody (w tym projekty zarządzeń Regionalnego Dyrektora Ochrony Środowiska w Bydgoszczy w sprawie ustanowienia planu ochrony dla rezerwatu przyrody „...”) na posiedzeniu Regionalnej Rady Ochrony Przyrody w Bydgoszczy. Wykonawca ustosunkuje się do uwag Rady pod</w:t>
      </w:r>
      <w:r w:rsidR="00830281">
        <w:rPr>
          <w:rFonts w:ascii="Times New Roman" w:hAnsi="Times New Roman"/>
          <w:color w:val="000000"/>
          <w:sz w:val="24"/>
          <w:szCs w:val="24"/>
        </w:rPr>
        <w:t>czas jej posiedzenia, a także w </w:t>
      </w:r>
      <w:r w:rsidRPr="004572A3">
        <w:rPr>
          <w:rFonts w:ascii="Times New Roman" w:hAnsi="Times New Roman"/>
          <w:color w:val="000000"/>
          <w:sz w:val="24"/>
          <w:szCs w:val="24"/>
        </w:rPr>
        <w:t>projektach planów ochrony dla rezerwatów przyrody, w tym w projektach zarządzeń,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 xml:space="preserve">15 października 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 xml:space="preserve">2018 r. </w:t>
      </w:r>
      <w:r w:rsidRPr="004572A3">
        <w:rPr>
          <w:rFonts w:ascii="Times New Roman" w:hAnsi="Times New Roman"/>
          <w:color w:val="000000"/>
          <w:sz w:val="24"/>
          <w:szCs w:val="24"/>
        </w:rPr>
        <w:t>Zamawiający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72A3">
        <w:rPr>
          <w:rFonts w:ascii="Times New Roman" w:hAnsi="Times New Roman"/>
          <w:color w:val="000000"/>
          <w:sz w:val="24"/>
          <w:szCs w:val="24"/>
        </w:rPr>
        <w:t>przekaże Wykonawcy dodatkowo wykaz uwag  Regionalnej Rady Ochrony Przyrody w Bydgoszczy do projektów planów ochrony dla rezerwatów przyrody w celu ich uwzględnienia,</w:t>
      </w:r>
    </w:p>
    <w:p w:rsid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 xml:space="preserve">22 października 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>2018 r.</w:t>
      </w:r>
      <w:r w:rsidRPr="004572A3">
        <w:rPr>
          <w:rFonts w:ascii="Times New Roman" w:hAnsi="Times New Roman"/>
          <w:color w:val="000000"/>
          <w:sz w:val="24"/>
          <w:szCs w:val="24"/>
        </w:rPr>
        <w:t xml:space="preserve"> Wykonawca przekaże Zamawiającemu poprawione projekty planów och</w:t>
      </w:r>
      <w:r w:rsidR="00666CC3">
        <w:rPr>
          <w:rFonts w:ascii="Times New Roman" w:hAnsi="Times New Roman"/>
          <w:color w:val="000000"/>
          <w:sz w:val="24"/>
          <w:szCs w:val="24"/>
        </w:rPr>
        <w:t>rony wykonane zgodnie z pkt</w:t>
      </w:r>
      <w:r w:rsidR="00677027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DF3357">
        <w:rPr>
          <w:rFonts w:ascii="Times New Roman" w:hAnsi="Times New Roman"/>
          <w:color w:val="000000"/>
          <w:sz w:val="24"/>
          <w:szCs w:val="24"/>
        </w:rPr>
        <w:t xml:space="preserve"> ppkt </w:t>
      </w:r>
      <w:r w:rsidR="008F60FA">
        <w:rPr>
          <w:rFonts w:ascii="Times New Roman" w:hAnsi="Times New Roman"/>
          <w:color w:val="000000"/>
          <w:sz w:val="24"/>
          <w:szCs w:val="24"/>
        </w:rPr>
        <w:t>18</w:t>
      </w:r>
      <w:r w:rsidRPr="004572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027">
        <w:rPr>
          <w:rFonts w:ascii="Times New Roman" w:hAnsi="Times New Roman"/>
          <w:color w:val="000000"/>
          <w:sz w:val="24"/>
          <w:szCs w:val="24"/>
        </w:rPr>
        <w:t xml:space="preserve">niniejszego </w:t>
      </w:r>
      <w:r w:rsidRPr="004572A3">
        <w:rPr>
          <w:rFonts w:ascii="Times New Roman" w:hAnsi="Times New Roman"/>
          <w:color w:val="000000"/>
          <w:sz w:val="24"/>
          <w:szCs w:val="24"/>
        </w:rPr>
        <w:t>Opisu przedmiotu zamówienia (wraz z wydrukami map tematycznych, projektami zarządzeń, danymi GIS, oraz wersjami elektronicznymi na płytach CD). Wykonawca dostarczy na piśmie zestawienie uwzględnionych i nieuwzględnionych uwag Zamawiającego oraz Regionalnej Rady Ochrony Przyrody w Bydgoszczy wraz z uzasadnieniem,</w:t>
      </w:r>
    </w:p>
    <w:p w:rsidR="004572A3" w:rsidRPr="004572A3" w:rsidRDefault="004572A3" w:rsidP="004572A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72A3">
        <w:rPr>
          <w:rFonts w:ascii="Times New Roman" w:hAnsi="Times New Roman"/>
          <w:color w:val="000000"/>
          <w:sz w:val="24"/>
          <w:szCs w:val="24"/>
        </w:rPr>
        <w:t xml:space="preserve">najpóźniej do dnia </w:t>
      </w:r>
      <w:r w:rsidRPr="004572A3">
        <w:rPr>
          <w:rFonts w:ascii="Times New Roman" w:hAnsi="Times New Roman"/>
          <w:b/>
          <w:bCs/>
          <w:color w:val="000000"/>
          <w:sz w:val="24"/>
          <w:szCs w:val="24"/>
        </w:rPr>
        <w:t>26 października</w:t>
      </w:r>
      <w:r w:rsidRPr="004572A3">
        <w:rPr>
          <w:rFonts w:ascii="Times New Roman" w:hAnsi="Times New Roman"/>
          <w:b/>
          <w:color w:val="000000"/>
          <w:sz w:val="24"/>
          <w:szCs w:val="24"/>
        </w:rPr>
        <w:t xml:space="preserve"> 2018 r. </w:t>
      </w:r>
      <w:r w:rsidRPr="004572A3">
        <w:rPr>
          <w:rFonts w:ascii="Times New Roman" w:hAnsi="Times New Roman"/>
          <w:color w:val="000000"/>
          <w:sz w:val="24"/>
          <w:szCs w:val="24"/>
        </w:rPr>
        <w:t>nastąpi odbiór dzieła na podstawie protokołu zdawczo – odbiorczego podpisanego przez Zamawiającego i Wykonawcę.</w:t>
      </w:r>
    </w:p>
    <w:p w:rsidR="00106571" w:rsidRPr="00AF479E" w:rsidRDefault="00106571" w:rsidP="00AF479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06571" w:rsidRPr="00AF47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E9" w:rsidRDefault="00FA36E9" w:rsidP="00E808D1">
      <w:pPr>
        <w:spacing w:after="0" w:line="240" w:lineRule="auto"/>
      </w:pPr>
      <w:r>
        <w:separator/>
      </w:r>
    </w:p>
  </w:endnote>
  <w:endnote w:type="continuationSeparator" w:id="0">
    <w:p w:rsidR="00FA36E9" w:rsidRDefault="00FA36E9" w:rsidP="00E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06653"/>
      <w:docPartObj>
        <w:docPartGallery w:val="Page Numbers (Bottom of Page)"/>
        <w:docPartUnique/>
      </w:docPartObj>
    </w:sdtPr>
    <w:sdtEndPr/>
    <w:sdtContent>
      <w:p w:rsidR="00E808D1" w:rsidRDefault="00E808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1D">
          <w:rPr>
            <w:noProof/>
          </w:rPr>
          <w:t>1</w:t>
        </w:r>
        <w:r>
          <w:fldChar w:fldCharType="end"/>
        </w:r>
      </w:p>
    </w:sdtContent>
  </w:sdt>
  <w:p w:rsidR="00E808D1" w:rsidRDefault="00E80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E9" w:rsidRDefault="00FA36E9" w:rsidP="00E808D1">
      <w:pPr>
        <w:spacing w:after="0" w:line="240" w:lineRule="auto"/>
      </w:pPr>
      <w:r>
        <w:separator/>
      </w:r>
    </w:p>
  </w:footnote>
  <w:footnote w:type="continuationSeparator" w:id="0">
    <w:p w:rsidR="00FA36E9" w:rsidRDefault="00FA36E9" w:rsidP="00E8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A34E9"/>
    <w:multiLevelType w:val="hybridMultilevel"/>
    <w:tmpl w:val="48D81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70B"/>
    <w:multiLevelType w:val="hybridMultilevel"/>
    <w:tmpl w:val="72AA59B4"/>
    <w:lvl w:ilvl="0" w:tplc="3C12F6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345E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701E"/>
    <w:multiLevelType w:val="hybridMultilevel"/>
    <w:tmpl w:val="0870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61D97"/>
    <w:multiLevelType w:val="hybridMultilevel"/>
    <w:tmpl w:val="8804823A"/>
    <w:lvl w:ilvl="0" w:tplc="643856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1A4"/>
    <w:multiLevelType w:val="multilevel"/>
    <w:tmpl w:val="EC1E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03662"/>
    <w:multiLevelType w:val="multilevel"/>
    <w:tmpl w:val="39943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DC63AC"/>
    <w:multiLevelType w:val="hybridMultilevel"/>
    <w:tmpl w:val="DE8C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B5632"/>
    <w:multiLevelType w:val="hybridMultilevel"/>
    <w:tmpl w:val="1D50E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53350"/>
    <w:multiLevelType w:val="multilevel"/>
    <w:tmpl w:val="7240A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AC3CC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C4518B5"/>
    <w:multiLevelType w:val="multilevel"/>
    <w:tmpl w:val="0FAC7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0347328"/>
    <w:multiLevelType w:val="multilevel"/>
    <w:tmpl w:val="3DE0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DB563A"/>
    <w:multiLevelType w:val="multilevel"/>
    <w:tmpl w:val="55CC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4303978"/>
    <w:multiLevelType w:val="hybridMultilevel"/>
    <w:tmpl w:val="0A328660"/>
    <w:lvl w:ilvl="0" w:tplc="72C2D50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B86132"/>
    <w:multiLevelType w:val="multilevel"/>
    <w:tmpl w:val="E8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83A1861"/>
    <w:multiLevelType w:val="multilevel"/>
    <w:tmpl w:val="F69ED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A266B29"/>
    <w:multiLevelType w:val="multilevel"/>
    <w:tmpl w:val="B3C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3E5077"/>
    <w:multiLevelType w:val="hybridMultilevel"/>
    <w:tmpl w:val="1B34D9F0"/>
    <w:lvl w:ilvl="0" w:tplc="73842E70">
      <w:start w:val="1"/>
      <w:numFmt w:val="decimal"/>
      <w:lvlText w:val="%1)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FC35F3"/>
    <w:multiLevelType w:val="multilevel"/>
    <w:tmpl w:val="C474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E5F528E"/>
    <w:multiLevelType w:val="multilevel"/>
    <w:tmpl w:val="9DC4F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70412"/>
    <w:multiLevelType w:val="multilevel"/>
    <w:tmpl w:val="9EE2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1620B3"/>
    <w:multiLevelType w:val="hybridMultilevel"/>
    <w:tmpl w:val="5C769910"/>
    <w:lvl w:ilvl="0" w:tplc="CBCE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30AD"/>
    <w:multiLevelType w:val="hybridMultilevel"/>
    <w:tmpl w:val="1032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83589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E76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85D2DCF"/>
    <w:multiLevelType w:val="multilevel"/>
    <w:tmpl w:val="1C62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B3D7C04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53044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5F37692"/>
    <w:multiLevelType w:val="multilevel"/>
    <w:tmpl w:val="27C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6BE4D73"/>
    <w:multiLevelType w:val="multilevel"/>
    <w:tmpl w:val="D0C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B5E4D05"/>
    <w:multiLevelType w:val="multilevel"/>
    <w:tmpl w:val="1828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D883A28"/>
    <w:multiLevelType w:val="multilevel"/>
    <w:tmpl w:val="BE8EE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E46C9F"/>
    <w:multiLevelType w:val="multilevel"/>
    <w:tmpl w:val="A58EA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A00E92"/>
    <w:multiLevelType w:val="multilevel"/>
    <w:tmpl w:val="5268E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8" w15:restartNumberingAfterBreak="0">
    <w:nsid w:val="7431476D"/>
    <w:multiLevelType w:val="hybridMultilevel"/>
    <w:tmpl w:val="DC486634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752EA"/>
    <w:multiLevelType w:val="hybridMultilevel"/>
    <w:tmpl w:val="66C06B9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04E5F"/>
    <w:multiLevelType w:val="hybridMultilevel"/>
    <w:tmpl w:val="DC320574"/>
    <w:lvl w:ilvl="0" w:tplc="A53A48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31"/>
  </w:num>
  <w:num w:numId="9">
    <w:abstractNumId w:val="6"/>
  </w:num>
  <w:num w:numId="10">
    <w:abstractNumId w:val="34"/>
  </w:num>
  <w:num w:numId="11">
    <w:abstractNumId w:val="32"/>
  </w:num>
  <w:num w:numId="12">
    <w:abstractNumId w:val="37"/>
  </w:num>
  <w:num w:numId="13">
    <w:abstractNumId w:val="33"/>
  </w:num>
  <w:num w:numId="14">
    <w:abstractNumId w:val="20"/>
  </w:num>
  <w:num w:numId="15">
    <w:abstractNumId w:val="22"/>
  </w:num>
  <w:num w:numId="16">
    <w:abstractNumId w:val="19"/>
  </w:num>
  <w:num w:numId="17">
    <w:abstractNumId w:val="35"/>
  </w:num>
  <w:num w:numId="18">
    <w:abstractNumId w:val="8"/>
  </w:num>
  <w:num w:numId="19">
    <w:abstractNumId w:val="29"/>
  </w:num>
  <w:num w:numId="20">
    <w:abstractNumId w:val="16"/>
  </w:num>
  <w:num w:numId="21">
    <w:abstractNumId w:val="36"/>
  </w:num>
  <w:num w:numId="22">
    <w:abstractNumId w:val="15"/>
  </w:num>
  <w:num w:numId="23">
    <w:abstractNumId w:val="23"/>
  </w:num>
  <w:num w:numId="24">
    <w:abstractNumId w:val="24"/>
  </w:num>
  <w:num w:numId="25">
    <w:abstractNumId w:val="30"/>
  </w:num>
  <w:num w:numId="26">
    <w:abstractNumId w:val="7"/>
  </w:num>
  <w:num w:numId="27">
    <w:abstractNumId w:val="18"/>
  </w:num>
  <w:num w:numId="28">
    <w:abstractNumId w:val="14"/>
  </w:num>
  <w:num w:numId="29">
    <w:abstractNumId w:val="5"/>
  </w:num>
  <w:num w:numId="30">
    <w:abstractNumId w:val="40"/>
  </w:num>
  <w:num w:numId="31">
    <w:abstractNumId w:val="4"/>
  </w:num>
  <w:num w:numId="32">
    <w:abstractNumId w:val="27"/>
  </w:num>
  <w:num w:numId="33">
    <w:abstractNumId w:val="28"/>
  </w:num>
  <w:num w:numId="34">
    <w:abstractNumId w:val="12"/>
  </w:num>
  <w:num w:numId="35">
    <w:abstractNumId w:val="9"/>
  </w:num>
  <w:num w:numId="36">
    <w:abstractNumId w:val="13"/>
  </w:num>
  <w:num w:numId="37">
    <w:abstractNumId w:val="17"/>
  </w:num>
  <w:num w:numId="38">
    <w:abstractNumId w:val="38"/>
  </w:num>
  <w:num w:numId="39">
    <w:abstractNumId w:val="3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0F"/>
    <w:rsid w:val="00004C91"/>
    <w:rsid w:val="00004DE6"/>
    <w:rsid w:val="00010474"/>
    <w:rsid w:val="00055395"/>
    <w:rsid w:val="00061679"/>
    <w:rsid w:val="00062025"/>
    <w:rsid w:val="00074036"/>
    <w:rsid w:val="0007436E"/>
    <w:rsid w:val="00096A4B"/>
    <w:rsid w:val="000A00B3"/>
    <w:rsid w:val="000A5267"/>
    <w:rsid w:val="000B3277"/>
    <w:rsid w:val="000D0001"/>
    <w:rsid w:val="000E4CBC"/>
    <w:rsid w:val="00106571"/>
    <w:rsid w:val="00141426"/>
    <w:rsid w:val="00170DA6"/>
    <w:rsid w:val="001801FE"/>
    <w:rsid w:val="00183948"/>
    <w:rsid w:val="00187FDB"/>
    <w:rsid w:val="001A7719"/>
    <w:rsid w:val="001C1BCD"/>
    <w:rsid w:val="001D3E70"/>
    <w:rsid w:val="001E3544"/>
    <w:rsid w:val="0020001D"/>
    <w:rsid w:val="0020176A"/>
    <w:rsid w:val="002251BA"/>
    <w:rsid w:val="002343A4"/>
    <w:rsid w:val="002547B6"/>
    <w:rsid w:val="002649A5"/>
    <w:rsid w:val="00272881"/>
    <w:rsid w:val="0029388D"/>
    <w:rsid w:val="002A0DE5"/>
    <w:rsid w:val="002B1BFC"/>
    <w:rsid w:val="002B3FAA"/>
    <w:rsid w:val="002B546E"/>
    <w:rsid w:val="002B5922"/>
    <w:rsid w:val="002C4D7C"/>
    <w:rsid w:val="002E3E34"/>
    <w:rsid w:val="002E763C"/>
    <w:rsid w:val="00317702"/>
    <w:rsid w:val="00332248"/>
    <w:rsid w:val="00376448"/>
    <w:rsid w:val="003A4E99"/>
    <w:rsid w:val="003C7BFC"/>
    <w:rsid w:val="003E40C3"/>
    <w:rsid w:val="003F2B9A"/>
    <w:rsid w:val="00441DD5"/>
    <w:rsid w:val="004454A2"/>
    <w:rsid w:val="0045483D"/>
    <w:rsid w:val="004572A3"/>
    <w:rsid w:val="0048231D"/>
    <w:rsid w:val="00482D3B"/>
    <w:rsid w:val="004B7E72"/>
    <w:rsid w:val="00503AA2"/>
    <w:rsid w:val="00510336"/>
    <w:rsid w:val="0051450F"/>
    <w:rsid w:val="005379CB"/>
    <w:rsid w:val="0054350B"/>
    <w:rsid w:val="005465FB"/>
    <w:rsid w:val="005675AA"/>
    <w:rsid w:val="005734B3"/>
    <w:rsid w:val="005834B1"/>
    <w:rsid w:val="005866B2"/>
    <w:rsid w:val="005A1ECF"/>
    <w:rsid w:val="005B3609"/>
    <w:rsid w:val="005C4FEB"/>
    <w:rsid w:val="005C78DC"/>
    <w:rsid w:val="005D6EAE"/>
    <w:rsid w:val="005D7868"/>
    <w:rsid w:val="00624E58"/>
    <w:rsid w:val="00634BF3"/>
    <w:rsid w:val="00666CC3"/>
    <w:rsid w:val="0067074C"/>
    <w:rsid w:val="00677027"/>
    <w:rsid w:val="006947E2"/>
    <w:rsid w:val="006A6F87"/>
    <w:rsid w:val="006A704E"/>
    <w:rsid w:val="006C52FD"/>
    <w:rsid w:val="006C7423"/>
    <w:rsid w:val="006E426F"/>
    <w:rsid w:val="006F0802"/>
    <w:rsid w:val="00702CB7"/>
    <w:rsid w:val="00711398"/>
    <w:rsid w:val="007136D1"/>
    <w:rsid w:val="007414E7"/>
    <w:rsid w:val="007666D9"/>
    <w:rsid w:val="007958A8"/>
    <w:rsid w:val="007970C3"/>
    <w:rsid w:val="007C5777"/>
    <w:rsid w:val="007D713A"/>
    <w:rsid w:val="007E31D2"/>
    <w:rsid w:val="007E572B"/>
    <w:rsid w:val="00800616"/>
    <w:rsid w:val="008138E5"/>
    <w:rsid w:val="00830281"/>
    <w:rsid w:val="00836AC6"/>
    <w:rsid w:val="00847C58"/>
    <w:rsid w:val="00883736"/>
    <w:rsid w:val="008A2E37"/>
    <w:rsid w:val="008A4469"/>
    <w:rsid w:val="008B70EA"/>
    <w:rsid w:val="008D59BE"/>
    <w:rsid w:val="008E3DC9"/>
    <w:rsid w:val="008F60FA"/>
    <w:rsid w:val="00966535"/>
    <w:rsid w:val="0097296F"/>
    <w:rsid w:val="0097544F"/>
    <w:rsid w:val="00983F1C"/>
    <w:rsid w:val="00985491"/>
    <w:rsid w:val="00990875"/>
    <w:rsid w:val="009B7077"/>
    <w:rsid w:val="009E3EA0"/>
    <w:rsid w:val="009F4177"/>
    <w:rsid w:val="009F4807"/>
    <w:rsid w:val="009F5371"/>
    <w:rsid w:val="00A01928"/>
    <w:rsid w:val="00A14345"/>
    <w:rsid w:val="00A40892"/>
    <w:rsid w:val="00A42320"/>
    <w:rsid w:val="00A424B1"/>
    <w:rsid w:val="00A42DED"/>
    <w:rsid w:val="00A51075"/>
    <w:rsid w:val="00A67D6E"/>
    <w:rsid w:val="00A73E82"/>
    <w:rsid w:val="00AA53D0"/>
    <w:rsid w:val="00AA78ED"/>
    <w:rsid w:val="00AB4E48"/>
    <w:rsid w:val="00AB7575"/>
    <w:rsid w:val="00AB7983"/>
    <w:rsid w:val="00AD4245"/>
    <w:rsid w:val="00AD62B4"/>
    <w:rsid w:val="00AF479E"/>
    <w:rsid w:val="00AF64B6"/>
    <w:rsid w:val="00B05941"/>
    <w:rsid w:val="00B17EF6"/>
    <w:rsid w:val="00B76B37"/>
    <w:rsid w:val="00B97DD4"/>
    <w:rsid w:val="00BA7EF4"/>
    <w:rsid w:val="00BD4FC9"/>
    <w:rsid w:val="00BF52C8"/>
    <w:rsid w:val="00C0331C"/>
    <w:rsid w:val="00C26F50"/>
    <w:rsid w:val="00C3025F"/>
    <w:rsid w:val="00C327E2"/>
    <w:rsid w:val="00C417B0"/>
    <w:rsid w:val="00C427E2"/>
    <w:rsid w:val="00C4329F"/>
    <w:rsid w:val="00C55C4C"/>
    <w:rsid w:val="00C57310"/>
    <w:rsid w:val="00C96620"/>
    <w:rsid w:val="00CA033B"/>
    <w:rsid w:val="00CC286B"/>
    <w:rsid w:val="00CC499A"/>
    <w:rsid w:val="00CD2D5E"/>
    <w:rsid w:val="00CE2F41"/>
    <w:rsid w:val="00CE6EFD"/>
    <w:rsid w:val="00D043F6"/>
    <w:rsid w:val="00D22797"/>
    <w:rsid w:val="00D47467"/>
    <w:rsid w:val="00D5499B"/>
    <w:rsid w:val="00D55977"/>
    <w:rsid w:val="00D83679"/>
    <w:rsid w:val="00DA1660"/>
    <w:rsid w:val="00DB2A0A"/>
    <w:rsid w:val="00DF23F6"/>
    <w:rsid w:val="00DF3357"/>
    <w:rsid w:val="00DF52E0"/>
    <w:rsid w:val="00DF58A7"/>
    <w:rsid w:val="00E1205B"/>
    <w:rsid w:val="00E42EF6"/>
    <w:rsid w:val="00E43963"/>
    <w:rsid w:val="00E46222"/>
    <w:rsid w:val="00E71881"/>
    <w:rsid w:val="00E808D1"/>
    <w:rsid w:val="00E91184"/>
    <w:rsid w:val="00E96A5E"/>
    <w:rsid w:val="00EA44D4"/>
    <w:rsid w:val="00EC1469"/>
    <w:rsid w:val="00ED7213"/>
    <w:rsid w:val="00F17EA3"/>
    <w:rsid w:val="00F27FB1"/>
    <w:rsid w:val="00F3762B"/>
    <w:rsid w:val="00F45AE6"/>
    <w:rsid w:val="00F50355"/>
    <w:rsid w:val="00F637E7"/>
    <w:rsid w:val="00F857F2"/>
    <w:rsid w:val="00F97361"/>
    <w:rsid w:val="00FA36E9"/>
    <w:rsid w:val="00FB6AAC"/>
    <w:rsid w:val="00FC545B"/>
    <w:rsid w:val="00FC6B0D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21B8-F839-4F9B-A21C-2A12A25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1450F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5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0F"/>
  </w:style>
  <w:style w:type="paragraph" w:customStyle="1" w:styleId="Default">
    <w:name w:val="Default"/>
    <w:rsid w:val="005145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D1"/>
  </w:style>
  <w:style w:type="character" w:customStyle="1" w:styleId="Nagwek1Znak">
    <w:name w:val="Nagłówek 1 Znak"/>
    <w:basedOn w:val="Domylnaczcionkaakapitu"/>
    <w:link w:val="Nagwek1"/>
    <w:uiPriority w:val="9"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.rdos-bydgoszcz.pl/download/Dokumentacje_KLD.zi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F8EB-1EA8-4D98-B2B3-5A5C6DF3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3147</Words>
  <Characters>18886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2015-06-25T10:30:00Z</cp:lastPrinted>
  <dcterms:created xsi:type="dcterms:W3CDTF">2017-06-13T11:07:00Z</dcterms:created>
  <dcterms:modified xsi:type="dcterms:W3CDTF">2017-06-13T11:07:00Z</dcterms:modified>
</cp:coreProperties>
</file>